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65530" w:rsidRPr="000003A5" w14:paraId="36829CBE" w14:textId="77777777" w:rsidTr="00871E93">
        <w:tc>
          <w:tcPr>
            <w:tcW w:w="4680" w:type="dxa"/>
          </w:tcPr>
          <w:p w14:paraId="24EC5227" w14:textId="77777777" w:rsidR="00965530" w:rsidRPr="00654EA8" w:rsidRDefault="00965530" w:rsidP="00965530">
            <w:pPr>
              <w:tabs>
                <w:tab w:val="left" w:pos="1134"/>
                <w:tab w:val="left" w:pos="1587"/>
              </w:tabs>
              <w:rPr>
                <w:rFonts w:ascii="Arial Narrow" w:hAnsi="Arial Narrow"/>
                <w:b/>
              </w:rPr>
            </w:pPr>
            <w:r w:rsidRPr="00654EA8">
              <w:rPr>
                <w:rFonts w:ascii="Arial Narrow" w:hAnsi="Arial Narrow"/>
                <w:b/>
              </w:rPr>
              <w:tab/>
            </w:r>
          </w:p>
          <w:p w14:paraId="19187424" w14:textId="0F05FF11" w:rsidR="00965530" w:rsidRPr="008B103D" w:rsidRDefault="00965530" w:rsidP="00965530">
            <w:pPr>
              <w:pStyle w:val="01hHaupttitel"/>
              <w:pBdr>
                <w:top w:val="dotted" w:sz="8" w:space="9" w:color="auto"/>
              </w:pBdr>
              <w:spacing w:before="0" w:after="0" w:line="240" w:lineRule="auto"/>
              <w:rPr>
                <w:rFonts w:cs="Arial"/>
                <w:sz w:val="20"/>
                <w:szCs w:val="20"/>
              </w:rPr>
            </w:pPr>
            <w:r w:rsidRPr="002E04D6">
              <w:rPr>
                <w:rFonts w:cs="Arial"/>
                <w:sz w:val="20"/>
                <w:szCs w:val="20"/>
                <w:lang w:val="ru-RU"/>
              </w:rPr>
              <w:t xml:space="preserve">техническое задание </w:t>
            </w:r>
            <w:r w:rsidRPr="00CC7B0E">
              <w:rPr>
                <w:rFonts w:cs="Arial"/>
                <w:sz w:val="20"/>
                <w:szCs w:val="20"/>
                <w:lang w:val="ru-RU"/>
              </w:rPr>
              <w:t xml:space="preserve">– </w:t>
            </w:r>
            <w:r w:rsidR="001F30C3">
              <w:rPr>
                <w:rFonts w:cs="Arial"/>
                <w:sz w:val="20"/>
                <w:szCs w:val="20"/>
                <w:lang w:val="ru-RU"/>
              </w:rPr>
              <w:t>проведе</w:t>
            </w:r>
            <w:r w:rsidR="00C56BB5">
              <w:rPr>
                <w:rFonts w:cs="Arial"/>
                <w:sz w:val="20"/>
                <w:szCs w:val="20"/>
                <w:lang w:val="ru-RU"/>
              </w:rPr>
              <w:t xml:space="preserve">ние исследования по </w:t>
            </w:r>
            <w:r w:rsidR="00B44C3C">
              <w:rPr>
                <w:rFonts w:cs="Arial"/>
                <w:sz w:val="20"/>
                <w:szCs w:val="20"/>
                <w:lang w:val="ru-RU"/>
              </w:rPr>
              <w:t xml:space="preserve">потенциалу развития </w:t>
            </w:r>
            <w:r w:rsidR="00C56BB5">
              <w:rPr>
                <w:rFonts w:cs="Arial"/>
                <w:sz w:val="20"/>
                <w:szCs w:val="20"/>
                <w:lang w:val="ru-RU"/>
              </w:rPr>
              <w:t>внутренне</w:t>
            </w:r>
            <w:r w:rsidR="00B44C3C">
              <w:rPr>
                <w:rFonts w:cs="Arial"/>
                <w:sz w:val="20"/>
                <w:szCs w:val="20"/>
                <w:lang w:val="ru-RU"/>
              </w:rPr>
              <w:t>го</w:t>
            </w:r>
            <w:r w:rsidR="00C56BB5">
              <w:rPr>
                <w:rFonts w:cs="Arial"/>
                <w:sz w:val="20"/>
                <w:szCs w:val="20"/>
                <w:lang w:val="ru-RU"/>
              </w:rPr>
              <w:t xml:space="preserve"> и регионально</w:t>
            </w:r>
            <w:r w:rsidR="00B44C3C">
              <w:rPr>
                <w:rFonts w:cs="Arial"/>
                <w:sz w:val="20"/>
                <w:szCs w:val="20"/>
                <w:lang w:val="ru-RU"/>
              </w:rPr>
              <w:t>го</w:t>
            </w:r>
            <w:r w:rsidR="00C56BB5">
              <w:rPr>
                <w:rFonts w:cs="Arial"/>
                <w:sz w:val="20"/>
                <w:szCs w:val="20"/>
                <w:lang w:val="ru-RU"/>
              </w:rPr>
              <w:t xml:space="preserve"> туризм</w:t>
            </w:r>
            <w:r w:rsidR="00B44C3C">
              <w:rPr>
                <w:rFonts w:cs="Arial"/>
                <w:sz w:val="20"/>
                <w:szCs w:val="20"/>
                <w:lang w:val="ru-RU"/>
              </w:rPr>
              <w:t>а в Ошской области</w:t>
            </w:r>
          </w:p>
          <w:tbl>
            <w:tblPr>
              <w:tblW w:w="0" w:type="auto"/>
              <w:tblLook w:val="00A0" w:firstRow="1" w:lastRow="0" w:firstColumn="1" w:lastColumn="0" w:noHBand="0" w:noVBand="0"/>
            </w:tblPr>
            <w:tblGrid>
              <w:gridCol w:w="2253"/>
              <w:gridCol w:w="2211"/>
            </w:tblGrid>
            <w:tr w:rsidR="00965530" w:rsidRPr="002E04D6" w14:paraId="67E25259" w14:textId="77777777" w:rsidTr="00965530">
              <w:trPr>
                <w:trHeight w:val="369"/>
              </w:trPr>
              <w:tc>
                <w:tcPr>
                  <w:tcW w:w="3227" w:type="dxa"/>
                  <w:vAlign w:val="center"/>
                </w:tcPr>
                <w:p w14:paraId="5A2C57FA"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Контактная информация:</w:t>
                  </w:r>
                </w:p>
              </w:tc>
              <w:tc>
                <w:tcPr>
                  <w:tcW w:w="5985" w:type="dxa"/>
                  <w:vAlign w:val="center"/>
                </w:tcPr>
                <w:p w14:paraId="7237F5EC"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7BC65E43" w14:textId="77777777" w:rsidTr="002D18BC">
              <w:trPr>
                <w:trHeight w:val="324"/>
              </w:trPr>
              <w:tc>
                <w:tcPr>
                  <w:tcW w:w="3227" w:type="dxa"/>
                  <w:vAlign w:val="center"/>
                </w:tcPr>
                <w:p w14:paraId="707E04A9"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отдела:</w:t>
                  </w:r>
                </w:p>
              </w:tc>
              <w:tc>
                <w:tcPr>
                  <w:tcW w:w="5985" w:type="dxa"/>
                  <w:vAlign w:val="center"/>
                </w:tcPr>
                <w:p w14:paraId="2D85A98D" w14:textId="08CD2443" w:rsidR="00965530" w:rsidRPr="002E04D6"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tc>
            </w:tr>
            <w:tr w:rsidR="00965530" w:rsidRPr="002E04D6" w14:paraId="5A27D6C9" w14:textId="77777777" w:rsidTr="00965530">
              <w:trPr>
                <w:trHeight w:val="117"/>
              </w:trPr>
              <w:tc>
                <w:tcPr>
                  <w:tcW w:w="3227" w:type="dxa"/>
                  <w:vAlign w:val="center"/>
                </w:tcPr>
                <w:p w14:paraId="041B1A98"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проекта/мандата:</w:t>
                  </w:r>
                </w:p>
              </w:tc>
              <w:tc>
                <w:tcPr>
                  <w:tcW w:w="5985" w:type="dxa"/>
                  <w:vAlign w:val="center"/>
                </w:tcPr>
                <w:p w14:paraId="1ED7DC36"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KGZ_1251.11.3.0</w:t>
                  </w:r>
                </w:p>
              </w:tc>
            </w:tr>
            <w:tr w:rsidR="00965530" w:rsidRPr="002E04D6" w14:paraId="1BDF14D7" w14:textId="77777777" w:rsidTr="00B736F6">
              <w:trPr>
                <w:trHeight w:val="430"/>
              </w:trPr>
              <w:tc>
                <w:tcPr>
                  <w:tcW w:w="3227" w:type="dxa"/>
                  <w:vAlign w:val="center"/>
                </w:tcPr>
                <w:p w14:paraId="4567CEB0" w14:textId="77777777" w:rsidR="00965530" w:rsidRPr="002E04D6" w:rsidRDefault="002D18BC" w:rsidP="00965530">
                  <w:pPr>
                    <w:tabs>
                      <w:tab w:val="left" w:pos="1985"/>
                      <w:tab w:val="left" w:pos="2382"/>
                      <w:tab w:val="left" w:pos="3119"/>
                    </w:tabs>
                    <w:rPr>
                      <w:rFonts w:ascii="Arial Narrow" w:hAnsi="Arial Narrow" w:cs="Arial"/>
                    </w:rPr>
                  </w:pPr>
                  <w:r w:rsidRPr="002E04D6">
                    <w:rPr>
                      <w:rFonts w:ascii="Arial Narrow" w:hAnsi="Arial Narrow" w:cs="Arial"/>
                    </w:rPr>
                    <w:t>Название проекта/мандата/страна:</w:t>
                  </w:r>
                </w:p>
              </w:tc>
              <w:tc>
                <w:tcPr>
                  <w:tcW w:w="5985" w:type="dxa"/>
                  <w:vAlign w:val="center"/>
                </w:tcPr>
                <w:p w14:paraId="3A70FE78" w14:textId="4AABF2A0"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«Б</w:t>
                  </w:r>
                  <w:r w:rsidR="00422B49">
                    <w:rPr>
                      <w:rFonts w:ascii="Arial Narrow" w:hAnsi="Arial Narrow" w:cs="Arial"/>
                    </w:rPr>
                    <w:t>АЙ-АЛАЙ» - Программа по создани</w:t>
                  </w:r>
                  <w:r w:rsidR="007C6F35">
                    <w:rPr>
                      <w:rFonts w:ascii="Arial Narrow" w:hAnsi="Arial Narrow" w:cs="Arial"/>
                    </w:rPr>
                    <w:t>ю</w:t>
                  </w:r>
                  <w:r w:rsidRPr="002E04D6">
                    <w:rPr>
                      <w:rFonts w:ascii="Arial Narrow" w:hAnsi="Arial Narrow" w:cs="Arial"/>
                    </w:rPr>
                    <w:t xml:space="preserve"> малого бизнеса и доходоприносящей деятельности 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tr>
          </w:tbl>
          <w:p w14:paraId="582F4E60" w14:textId="77777777" w:rsidR="00965530" w:rsidRPr="002E04D6" w:rsidRDefault="00965530" w:rsidP="00965530">
            <w:pPr>
              <w:pBdr>
                <w:bottom w:val="dotted" w:sz="4" w:space="1" w:color="auto"/>
              </w:pBdr>
              <w:tabs>
                <w:tab w:val="left" w:pos="1985"/>
                <w:tab w:val="left" w:pos="2382"/>
                <w:tab w:val="left" w:pos="2948"/>
              </w:tabs>
              <w:rPr>
                <w:rFonts w:ascii="Arial Narrow" w:hAnsi="Arial Narrow" w:cs="Arial"/>
                <w:sz w:val="2"/>
                <w:szCs w:val="2"/>
              </w:rPr>
            </w:pPr>
            <w:r w:rsidRPr="002E04D6">
              <w:rPr>
                <w:rFonts w:ascii="Arial Narrow" w:hAnsi="Arial Narrow" w:cs="Arial"/>
                <w:sz w:val="2"/>
                <w:szCs w:val="2"/>
              </w:rPr>
              <w:t xml:space="preserve"> </w:t>
            </w:r>
          </w:p>
          <w:p w14:paraId="29DEA3A6" w14:textId="77777777" w:rsidR="00965530" w:rsidRPr="002E04D6" w:rsidRDefault="00965530" w:rsidP="00965530">
            <w:pPr>
              <w:tabs>
                <w:tab w:val="left" w:pos="-1843"/>
                <w:tab w:val="left" w:pos="-851"/>
                <w:tab w:val="left" w:pos="3119"/>
              </w:tabs>
              <w:rPr>
                <w:rFonts w:ascii="Arial Narrow" w:hAnsi="Arial Narrow" w:cs="Arial"/>
                <w:b/>
              </w:rPr>
            </w:pPr>
          </w:p>
          <w:p w14:paraId="5D38EAEC" w14:textId="583867CA" w:rsidR="00965530" w:rsidRPr="002E04D6" w:rsidRDefault="00965530" w:rsidP="002D18BC">
            <w:pPr>
              <w:tabs>
                <w:tab w:val="left" w:pos="-1843"/>
                <w:tab w:val="left" w:pos="-851"/>
                <w:tab w:val="left" w:pos="3261"/>
              </w:tabs>
              <w:rPr>
                <w:rFonts w:ascii="Arial Narrow" w:hAnsi="Arial Narrow" w:cs="Arial"/>
                <w:b/>
              </w:rPr>
            </w:pPr>
            <w:r w:rsidRPr="002E04D6">
              <w:rPr>
                <w:rFonts w:ascii="Arial Narrow" w:hAnsi="Arial Narrow" w:cs="Arial"/>
                <w:b/>
              </w:rPr>
              <w:t xml:space="preserve">Клиент: </w:t>
            </w:r>
            <w:r w:rsidR="006E7FA5">
              <w:rPr>
                <w:rFonts w:ascii="Arial Narrow" w:hAnsi="Arial Narrow" w:cs="Arial"/>
                <w:b/>
              </w:rPr>
              <w:t>Филиал Ассоциации ХЕЛЬВЕТАС Свисс Интеркооперейшн</w:t>
            </w:r>
            <w:r w:rsidRPr="002E04D6">
              <w:rPr>
                <w:rFonts w:ascii="Arial Narrow" w:hAnsi="Arial Narrow" w:cs="Arial"/>
                <w:b/>
              </w:rPr>
              <w:t xml:space="preserve"> в Кыргызской Республике</w:t>
            </w:r>
          </w:p>
          <w:p w14:paraId="6B9954D8" w14:textId="77777777" w:rsidR="00965530" w:rsidRPr="002E04D6" w:rsidRDefault="00965530" w:rsidP="002D18BC">
            <w:pPr>
              <w:pStyle w:val="7"/>
              <w:tabs>
                <w:tab w:val="left" w:pos="-1843"/>
                <w:tab w:val="left" w:pos="-851"/>
                <w:tab w:val="left" w:pos="3261"/>
              </w:tabs>
              <w:spacing w:before="0" w:after="0"/>
              <w:outlineLvl w:val="6"/>
              <w:rPr>
                <w:rFonts w:ascii="Arial Narrow" w:hAnsi="Arial Narrow" w:cs="Arial"/>
              </w:rPr>
            </w:pPr>
            <w:r w:rsidRPr="002E04D6">
              <w:rPr>
                <w:rFonts w:ascii="Arial Narrow" w:hAnsi="Arial Narrow" w:cs="Arial"/>
                <w:sz w:val="20"/>
                <w:szCs w:val="20"/>
              </w:rPr>
              <w:t>ул. 7-я Линия № 65, Бишкеке 720044? Кыргызстан</w:t>
            </w:r>
          </w:p>
          <w:p w14:paraId="7458DEFF" w14:textId="77777777" w:rsidR="00965530" w:rsidRPr="002E04D6" w:rsidRDefault="00965530" w:rsidP="002D18BC">
            <w:pPr>
              <w:tabs>
                <w:tab w:val="left" w:pos="-1843"/>
                <w:tab w:val="left" w:pos="-851"/>
                <w:tab w:val="left" w:pos="3261"/>
              </w:tabs>
              <w:rPr>
                <w:rFonts w:ascii="Arial Narrow" w:hAnsi="Arial Narrow" w:cs="Arial"/>
              </w:rPr>
            </w:pPr>
            <w:r w:rsidRPr="002E04D6">
              <w:rPr>
                <w:rFonts w:ascii="Arial Narrow" w:hAnsi="Arial Narrow" w:cs="Arial"/>
              </w:rPr>
              <w:sym w:font="Wingdings" w:char="F028"/>
            </w:r>
            <w:r w:rsidRPr="002E04D6">
              <w:rPr>
                <w:rFonts w:ascii="Arial Narrow" w:hAnsi="Arial Narrow" w:cs="Arial"/>
              </w:rPr>
              <w:t xml:space="preserve"> Teл:+996 312 214 572</w:t>
            </w:r>
          </w:p>
          <w:p w14:paraId="106FD8A5" w14:textId="77777777" w:rsidR="00965530" w:rsidRPr="002E04D6" w:rsidRDefault="00965530" w:rsidP="00965530">
            <w:pPr>
              <w:tabs>
                <w:tab w:val="left" w:pos="-1843"/>
                <w:tab w:val="left" w:pos="-1560"/>
                <w:tab w:val="left" w:pos="-851"/>
                <w:tab w:val="left" w:pos="3261"/>
              </w:tabs>
              <w:rPr>
                <w:rFonts w:ascii="Arial Narrow" w:hAnsi="Arial Narrow" w:cs="Arial"/>
                <w:color w:val="0000FF"/>
                <w:u w:val="single"/>
              </w:rPr>
            </w:pPr>
            <w:r w:rsidRPr="002E04D6">
              <w:rPr>
                <w:rFonts w:ascii="Arial Narrow" w:hAnsi="Arial Narrow" w:cs="Arial"/>
              </w:rPr>
              <w:t xml:space="preserve">E-Mail: </w:t>
            </w:r>
            <w:r w:rsidRPr="002E04D6">
              <w:rPr>
                <w:rFonts w:ascii="Arial Narrow" w:hAnsi="Arial Narrow" w:cs="Arial"/>
                <w:color w:val="0000FF"/>
                <w:spacing w:val="-2"/>
                <w:u w:val="single"/>
              </w:rPr>
              <w:t>program@helvestas.org</w:t>
            </w:r>
          </w:p>
          <w:p w14:paraId="2DD6FD19" w14:textId="77777777" w:rsidR="00965530" w:rsidRPr="002E04D6" w:rsidRDefault="00965530" w:rsidP="00965530">
            <w:pPr>
              <w:tabs>
                <w:tab w:val="left" w:pos="-1843"/>
                <w:tab w:val="left" w:pos="-1560"/>
                <w:tab w:val="left" w:pos="-851"/>
                <w:tab w:val="left" w:pos="3261"/>
              </w:tabs>
              <w:rPr>
                <w:rFonts w:ascii="Arial Narrow" w:hAnsi="Arial Narrow" w:cs="Arial"/>
                <w:b/>
                <w:spacing w:val="-2"/>
              </w:rPr>
            </w:pPr>
          </w:p>
          <w:p w14:paraId="2BB862AD" w14:textId="77777777" w:rsidR="00965530" w:rsidRPr="002E04D6" w:rsidRDefault="002E04D6"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spacing w:val="-2"/>
              </w:rPr>
              <w:t>Партнёр</w:t>
            </w:r>
            <w:r w:rsidR="00965530" w:rsidRPr="002E04D6">
              <w:rPr>
                <w:rFonts w:ascii="Arial Narrow" w:hAnsi="Arial Narrow" w:cs="Arial"/>
                <w:b/>
                <w:spacing w:val="-2"/>
              </w:rPr>
              <w:t xml:space="preserve"> по консорциуму:</w:t>
            </w:r>
          </w:p>
          <w:p w14:paraId="5BAE6255" w14:textId="77777777" w:rsidR="00965530" w:rsidRPr="002E04D6" w:rsidRDefault="00965530"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rPr>
              <w:t>Фонд Ага-Хана в Кыргызской Республике (AKF-KR)</w:t>
            </w:r>
          </w:p>
          <w:p w14:paraId="4BFF4EC4" w14:textId="77777777" w:rsidR="00965530" w:rsidRPr="002E04D6"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t>ул. Турусбекова 124а, Бишкек 720001, Кыргызстан</w:t>
            </w:r>
          </w:p>
          <w:p w14:paraId="1C7D80A9" w14:textId="77777777" w:rsidR="00965530" w:rsidRPr="000003A5"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sym w:font="Wingdings" w:char="F028"/>
            </w:r>
            <w:r w:rsidRPr="000003A5">
              <w:rPr>
                <w:rFonts w:ascii="Arial Narrow" w:hAnsi="Arial Narrow" w:cs="Arial"/>
              </w:rPr>
              <w:t xml:space="preserve"> </w:t>
            </w:r>
            <w:r w:rsidRPr="00A942E7">
              <w:rPr>
                <w:rFonts w:ascii="Arial Narrow" w:hAnsi="Arial Narrow" w:cs="Arial"/>
                <w:lang w:val="en-US"/>
              </w:rPr>
              <w:t>Tel</w:t>
            </w:r>
            <w:r w:rsidRPr="000003A5">
              <w:rPr>
                <w:rFonts w:ascii="Arial Narrow" w:hAnsi="Arial Narrow" w:cs="Arial"/>
              </w:rPr>
              <w:t>:+996 312</w:t>
            </w:r>
            <w:r w:rsidRPr="00A942E7">
              <w:rPr>
                <w:rFonts w:ascii="Arial Narrow" w:hAnsi="Arial Narrow" w:cs="Arial"/>
                <w:lang w:val="en-US"/>
              </w:rPr>
              <w:t> </w:t>
            </w:r>
            <w:r w:rsidRPr="000003A5">
              <w:rPr>
                <w:rFonts w:ascii="Arial Narrow" w:hAnsi="Arial Narrow" w:cs="Arial"/>
              </w:rPr>
              <w:t>621 912</w:t>
            </w:r>
          </w:p>
          <w:p w14:paraId="15BD8380" w14:textId="77777777" w:rsidR="00965530" w:rsidRPr="00591136" w:rsidRDefault="00965530" w:rsidP="00965530">
            <w:pPr>
              <w:tabs>
                <w:tab w:val="left" w:pos="-1843"/>
                <w:tab w:val="left" w:pos="-1560"/>
                <w:tab w:val="left" w:pos="-851"/>
                <w:tab w:val="left" w:pos="3261"/>
              </w:tabs>
              <w:rPr>
                <w:rFonts w:ascii="Arial Narrow" w:hAnsi="Arial Narrow" w:cs="Arial"/>
                <w:lang w:val="en-US"/>
              </w:rPr>
            </w:pPr>
            <w:r w:rsidRPr="00A942E7">
              <w:rPr>
                <w:rFonts w:ascii="Arial Narrow" w:hAnsi="Arial Narrow" w:cs="Arial"/>
                <w:lang w:val="en-US"/>
              </w:rPr>
              <w:t>E</w:t>
            </w:r>
            <w:r w:rsidRPr="00591136">
              <w:rPr>
                <w:rFonts w:ascii="Arial Narrow" w:hAnsi="Arial Narrow" w:cs="Arial"/>
                <w:lang w:val="en-US"/>
              </w:rPr>
              <w:t>-</w:t>
            </w:r>
            <w:r w:rsidRPr="00A942E7">
              <w:rPr>
                <w:rFonts w:ascii="Arial Narrow" w:hAnsi="Arial Narrow" w:cs="Arial"/>
                <w:lang w:val="en-US"/>
              </w:rPr>
              <w:t>Mail</w:t>
            </w:r>
            <w:r w:rsidRPr="00591136">
              <w:rPr>
                <w:rFonts w:ascii="Arial Narrow" w:hAnsi="Arial Narrow" w:cs="Arial"/>
                <w:lang w:val="en-US"/>
              </w:rPr>
              <w:t xml:space="preserve">: </w:t>
            </w:r>
            <w:hyperlink r:id="rId8" w:history="1">
              <w:r w:rsidRPr="00A942E7">
                <w:rPr>
                  <w:rStyle w:val="a5"/>
                  <w:rFonts w:ascii="Arial Narrow" w:hAnsi="Arial Narrow" w:cs="Arial"/>
                  <w:lang w:val="en-US"/>
                </w:rPr>
                <w:t>jamil</w:t>
              </w:r>
              <w:r w:rsidRPr="00591136">
                <w:rPr>
                  <w:rStyle w:val="a5"/>
                  <w:rFonts w:ascii="Arial Narrow" w:hAnsi="Arial Narrow" w:cs="Arial"/>
                  <w:lang w:val="en-US"/>
                </w:rPr>
                <w:t>.</w:t>
              </w:r>
              <w:r w:rsidRPr="00A942E7">
                <w:rPr>
                  <w:rStyle w:val="a5"/>
                  <w:rFonts w:ascii="Arial Narrow" w:hAnsi="Arial Narrow" w:cs="Arial"/>
                  <w:lang w:val="en-US"/>
                </w:rPr>
                <w:t>uddin</w:t>
              </w:r>
              <w:r w:rsidRPr="00591136">
                <w:rPr>
                  <w:rStyle w:val="a5"/>
                  <w:rFonts w:ascii="Arial Narrow" w:hAnsi="Arial Narrow" w:cs="Arial"/>
                  <w:lang w:val="en-US"/>
                </w:rPr>
                <w:t>.</w:t>
              </w:r>
              <w:r w:rsidRPr="00A942E7">
                <w:rPr>
                  <w:rStyle w:val="a5"/>
                  <w:rFonts w:ascii="Arial Narrow" w:hAnsi="Arial Narrow" w:cs="Arial"/>
                  <w:lang w:val="en-US"/>
                </w:rPr>
                <w:t>shah</w:t>
              </w:r>
              <w:r w:rsidRPr="00591136">
                <w:rPr>
                  <w:rStyle w:val="a5"/>
                  <w:rFonts w:ascii="Arial Narrow" w:hAnsi="Arial Narrow" w:cs="Arial"/>
                  <w:lang w:val="en-US"/>
                </w:rPr>
                <w:t>@</w:t>
              </w:r>
              <w:r w:rsidRPr="00A942E7">
                <w:rPr>
                  <w:rStyle w:val="a5"/>
                  <w:rFonts w:ascii="Arial Narrow" w:hAnsi="Arial Narrow" w:cs="Arial"/>
                  <w:lang w:val="en-US"/>
                </w:rPr>
                <w:t>akdn</w:t>
              </w:r>
              <w:r w:rsidRPr="00591136">
                <w:rPr>
                  <w:rStyle w:val="a5"/>
                  <w:rFonts w:ascii="Arial Narrow" w:hAnsi="Arial Narrow" w:cs="Arial"/>
                  <w:lang w:val="en-US"/>
                </w:rPr>
                <w:t>.</w:t>
              </w:r>
              <w:r w:rsidRPr="00A942E7">
                <w:rPr>
                  <w:rStyle w:val="a5"/>
                  <w:rFonts w:ascii="Arial Narrow" w:hAnsi="Arial Narrow" w:cs="Arial"/>
                  <w:lang w:val="en-US"/>
                </w:rPr>
                <w:t>org</w:t>
              </w:r>
            </w:hyperlink>
          </w:p>
          <w:p w14:paraId="226A9081" w14:textId="77777777" w:rsidR="00965530" w:rsidRPr="00591136"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0" w:type="auto"/>
              <w:tblLook w:val="00A0" w:firstRow="1" w:lastRow="0" w:firstColumn="1" w:lastColumn="0" w:noHBand="0" w:noVBand="0"/>
            </w:tblPr>
            <w:tblGrid>
              <w:gridCol w:w="2069"/>
              <w:gridCol w:w="2395"/>
            </w:tblGrid>
            <w:tr w:rsidR="002D18BC" w:rsidRPr="002E04D6" w14:paraId="2A6D483A" w14:textId="77777777" w:rsidTr="002D18BC">
              <w:trPr>
                <w:trHeight w:val="450"/>
              </w:trPr>
              <w:tc>
                <w:tcPr>
                  <w:tcW w:w="4588" w:type="dxa"/>
                  <w:gridSpan w:val="2"/>
                </w:tcPr>
                <w:p w14:paraId="6D3677E2" w14:textId="77777777" w:rsidR="002D18BC" w:rsidRPr="00591136" w:rsidRDefault="002D18BC" w:rsidP="00965530">
                  <w:pPr>
                    <w:tabs>
                      <w:tab w:val="left" w:pos="1985"/>
                      <w:tab w:val="left" w:pos="2382"/>
                      <w:tab w:val="left" w:pos="2948"/>
                    </w:tabs>
                    <w:rPr>
                      <w:rFonts w:ascii="Arial Narrow" w:hAnsi="Arial Narrow" w:cs="Arial"/>
                      <w:b/>
                      <w:lang w:val="en-US"/>
                    </w:rPr>
                  </w:pPr>
                </w:p>
                <w:p w14:paraId="5DA1FCD4" w14:textId="483ADD76" w:rsidR="002D18BC" w:rsidRPr="002E04D6" w:rsidRDefault="002D18BC" w:rsidP="00876DE2">
                  <w:pPr>
                    <w:tabs>
                      <w:tab w:val="left" w:pos="1985"/>
                      <w:tab w:val="left" w:pos="2382"/>
                      <w:tab w:val="left" w:pos="2948"/>
                    </w:tabs>
                    <w:rPr>
                      <w:rFonts w:ascii="Arial Narrow" w:hAnsi="Arial Narrow" w:cs="Arial"/>
                    </w:rPr>
                  </w:pPr>
                  <w:r w:rsidRPr="002E04D6">
                    <w:rPr>
                      <w:rFonts w:ascii="Arial Narrow" w:hAnsi="Arial Narrow" w:cs="Arial"/>
                      <w:b/>
                    </w:rPr>
                    <w:t xml:space="preserve">Исполнитель: </w:t>
                  </w:r>
                </w:p>
              </w:tc>
            </w:tr>
            <w:tr w:rsidR="00965530" w:rsidRPr="002E04D6" w14:paraId="1725F95D" w14:textId="77777777" w:rsidTr="002D18BC">
              <w:trPr>
                <w:trHeight w:val="213"/>
              </w:trPr>
              <w:tc>
                <w:tcPr>
                  <w:tcW w:w="2117" w:type="dxa"/>
                  <w:vAlign w:val="center"/>
                </w:tcPr>
                <w:p w14:paraId="3D78B289" w14:textId="154ED7DA" w:rsidR="00965530" w:rsidRPr="002E04D6" w:rsidRDefault="00965530" w:rsidP="00876DE2">
                  <w:pPr>
                    <w:tabs>
                      <w:tab w:val="left" w:pos="1985"/>
                      <w:tab w:val="left" w:pos="2382"/>
                      <w:tab w:val="left" w:pos="3119"/>
                    </w:tabs>
                    <w:rPr>
                      <w:rFonts w:ascii="Arial Narrow" w:hAnsi="Arial Narrow" w:cs="Arial"/>
                    </w:rPr>
                  </w:pPr>
                  <w:r w:rsidRPr="002E04D6">
                    <w:rPr>
                      <w:rFonts w:ascii="Arial Narrow" w:hAnsi="Arial Narrow" w:cs="Arial"/>
                    </w:rPr>
                    <w:sym w:font="Wingdings" w:char="F028"/>
                  </w:r>
                  <w:r w:rsidR="002D18BC" w:rsidRPr="002E04D6">
                    <w:rPr>
                      <w:rFonts w:ascii="Arial Narrow" w:hAnsi="Arial Narrow" w:cs="Arial"/>
                    </w:rPr>
                    <w:t xml:space="preserve"> </w:t>
                  </w:r>
                </w:p>
              </w:tc>
              <w:tc>
                <w:tcPr>
                  <w:tcW w:w="2471" w:type="dxa"/>
                  <w:vAlign w:val="center"/>
                </w:tcPr>
                <w:p w14:paraId="5A6606F6" w14:textId="77777777" w:rsidR="00965530" w:rsidRPr="002E04D6" w:rsidRDefault="00965530" w:rsidP="00965530">
                  <w:pPr>
                    <w:tabs>
                      <w:tab w:val="left" w:pos="1985"/>
                      <w:tab w:val="left" w:pos="2382"/>
                      <w:tab w:val="left" w:pos="2948"/>
                    </w:tabs>
                    <w:rPr>
                      <w:rFonts w:ascii="Arial Narrow" w:hAnsi="Arial Narrow" w:cs="Arial"/>
                    </w:rPr>
                  </w:pPr>
                </w:p>
              </w:tc>
            </w:tr>
            <w:tr w:rsidR="002D18BC" w:rsidRPr="00A942E7" w14:paraId="6855E913" w14:textId="77777777" w:rsidTr="00C50790">
              <w:trPr>
                <w:trHeight w:val="246"/>
              </w:trPr>
              <w:tc>
                <w:tcPr>
                  <w:tcW w:w="4588" w:type="dxa"/>
                  <w:gridSpan w:val="2"/>
                  <w:vAlign w:val="center"/>
                </w:tcPr>
                <w:p w14:paraId="26DC3124" w14:textId="1322C006" w:rsidR="002D18BC" w:rsidRPr="003C0DB6" w:rsidRDefault="002D18BC" w:rsidP="00876DE2">
                  <w:pPr>
                    <w:tabs>
                      <w:tab w:val="left" w:pos="1985"/>
                      <w:tab w:val="left" w:pos="2382"/>
                      <w:tab w:val="left" w:pos="2948"/>
                    </w:tabs>
                    <w:rPr>
                      <w:rFonts w:ascii="Arial Narrow" w:hAnsi="Arial Narrow" w:cs="Arial"/>
                      <w:lang w:val="en-US"/>
                    </w:rPr>
                  </w:pPr>
                  <w:r w:rsidRPr="003C0DB6">
                    <w:rPr>
                      <w:rFonts w:ascii="Arial Narrow" w:hAnsi="Arial Narrow" w:cs="Arial"/>
                      <w:lang w:val="en-US"/>
                    </w:rPr>
                    <w:t xml:space="preserve">E-Mail: </w:t>
                  </w:r>
                </w:p>
              </w:tc>
            </w:tr>
          </w:tbl>
          <w:p w14:paraId="42DB642E" w14:textId="77777777" w:rsidR="00965530" w:rsidRPr="003C0DB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759F1039" w14:textId="77777777" w:rsidR="00965530" w:rsidRPr="003C0DB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2D18BC" w:rsidRPr="002E04D6" w14:paraId="18986423" w14:textId="77777777" w:rsidTr="00281C16">
              <w:trPr>
                <w:trHeight w:val="376"/>
              </w:trPr>
              <w:tc>
                <w:tcPr>
                  <w:tcW w:w="6318" w:type="dxa"/>
                  <w:vAlign w:val="center"/>
                </w:tcPr>
                <w:p w14:paraId="723E60E7" w14:textId="04FCD6C7" w:rsidR="002D18BC" w:rsidRPr="002E04D6" w:rsidRDefault="002D18BC" w:rsidP="000003A5">
                  <w:pPr>
                    <w:tabs>
                      <w:tab w:val="left" w:pos="1985"/>
                      <w:tab w:val="left" w:pos="2382"/>
                      <w:tab w:val="left" w:pos="2948"/>
                    </w:tabs>
                    <w:rPr>
                      <w:rFonts w:ascii="Arial Narrow" w:hAnsi="Arial Narrow" w:cs="Arial"/>
                    </w:rPr>
                  </w:pPr>
                  <w:r w:rsidRPr="002E04D6">
                    <w:rPr>
                      <w:rFonts w:ascii="Arial Narrow" w:hAnsi="Arial Narrow" w:cs="Arial"/>
                      <w:b/>
                    </w:rPr>
                    <w:t>Длительность контракта</w:t>
                  </w:r>
                  <w:r w:rsidRPr="002E04D6">
                    <w:rPr>
                      <w:rFonts w:ascii="Arial Narrow" w:hAnsi="Arial Narrow" w:cs="Arial"/>
                    </w:rPr>
                    <w:t xml:space="preserve">: </w:t>
                  </w:r>
                  <w:r w:rsidR="00C56BB5">
                    <w:rPr>
                      <w:rFonts w:ascii="Arial Narrow" w:hAnsi="Arial Narrow" w:cs="Arial"/>
                    </w:rPr>
                    <w:t>1</w:t>
                  </w:r>
                  <w:r w:rsidR="000003A5">
                    <w:rPr>
                      <w:rFonts w:ascii="Arial Narrow" w:hAnsi="Arial Narrow" w:cs="Arial"/>
                      <w:lang w:val="en-US"/>
                    </w:rPr>
                    <w:t>2</w:t>
                  </w:r>
                  <w:r w:rsidR="00A75C70" w:rsidRPr="00A8703B">
                    <w:rPr>
                      <w:rFonts w:ascii="Arial Narrow" w:hAnsi="Arial Narrow" w:cs="Arial"/>
                    </w:rPr>
                    <w:t xml:space="preserve"> </w:t>
                  </w:r>
                  <w:r w:rsidR="00C56BB5">
                    <w:rPr>
                      <w:rFonts w:ascii="Arial Narrow" w:hAnsi="Arial Narrow" w:cs="Arial"/>
                    </w:rPr>
                    <w:t>ноября</w:t>
                  </w:r>
                  <w:r w:rsidR="00A75C70" w:rsidRPr="002E04D6">
                    <w:rPr>
                      <w:rFonts w:ascii="Arial Narrow" w:hAnsi="Arial Narrow" w:cs="Arial"/>
                    </w:rPr>
                    <w:t xml:space="preserve"> </w:t>
                  </w:r>
                  <w:r w:rsidRPr="002E04D6">
                    <w:rPr>
                      <w:rFonts w:ascii="Arial Narrow" w:hAnsi="Arial Narrow" w:cs="Arial"/>
                    </w:rPr>
                    <w:t xml:space="preserve">– </w:t>
                  </w:r>
                  <w:r w:rsidR="00C56BB5">
                    <w:rPr>
                      <w:rFonts w:ascii="Arial Narrow" w:hAnsi="Arial Narrow" w:cs="Arial"/>
                    </w:rPr>
                    <w:t>30</w:t>
                  </w:r>
                  <w:r w:rsidR="00CC7B0E" w:rsidRPr="002E04D6">
                    <w:rPr>
                      <w:rFonts w:ascii="Arial Narrow" w:hAnsi="Arial Narrow" w:cs="Arial"/>
                    </w:rPr>
                    <w:t xml:space="preserve"> </w:t>
                  </w:r>
                  <w:r w:rsidR="00497ADF">
                    <w:rPr>
                      <w:rFonts w:ascii="Arial Narrow" w:hAnsi="Arial Narrow" w:cs="Arial"/>
                    </w:rPr>
                    <w:t>декабря</w:t>
                  </w:r>
                  <w:r w:rsidR="00A75C70" w:rsidRPr="00A8703B">
                    <w:rPr>
                      <w:rFonts w:ascii="Arial Narrow" w:hAnsi="Arial Narrow" w:cs="Arial"/>
                    </w:rPr>
                    <w:t xml:space="preserve"> 2020</w:t>
                  </w:r>
                </w:p>
              </w:tc>
              <w:tc>
                <w:tcPr>
                  <w:tcW w:w="567" w:type="dxa"/>
                  <w:vAlign w:val="center"/>
                </w:tcPr>
                <w:p w14:paraId="5E18640B"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до:</w:t>
                  </w:r>
                </w:p>
              </w:tc>
              <w:tc>
                <w:tcPr>
                  <w:tcW w:w="2865" w:type="dxa"/>
                  <w:vAlign w:val="center"/>
                </w:tcPr>
                <w:p w14:paraId="68C2EA03"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 xml:space="preserve"> 30 Сентября, 2019г</w:t>
                  </w:r>
                </w:p>
              </w:tc>
            </w:tr>
          </w:tbl>
          <w:p w14:paraId="29464D89" w14:textId="05D87040" w:rsidR="00965530" w:rsidRPr="00A8703B" w:rsidRDefault="00965530" w:rsidP="00965530">
            <w:pPr>
              <w:pBdr>
                <w:bottom w:val="dotted" w:sz="4" w:space="1" w:color="auto"/>
              </w:pBdr>
              <w:tabs>
                <w:tab w:val="left" w:pos="1985"/>
                <w:tab w:val="left" w:pos="2382"/>
                <w:tab w:val="left" w:pos="2948"/>
              </w:tabs>
              <w:rPr>
                <w:rFonts w:ascii="Arial Narrow" w:hAnsi="Arial Narrow" w:cs="Arial"/>
                <w:lang w:val="en-US"/>
              </w:rPr>
            </w:pPr>
          </w:p>
          <w:p w14:paraId="09194ACD" w14:textId="77777777" w:rsidR="00965530" w:rsidRPr="002E04D6" w:rsidRDefault="00965530" w:rsidP="00965530">
            <w:pPr>
              <w:tabs>
                <w:tab w:val="left" w:pos="1985"/>
                <w:tab w:val="left" w:pos="2382"/>
                <w:tab w:val="left" w:pos="2948"/>
              </w:tabs>
              <w:rPr>
                <w:rFonts w:ascii="Arial Narrow" w:hAnsi="Arial Narrow" w:cs="Arial"/>
              </w:rPr>
            </w:pPr>
          </w:p>
          <w:p w14:paraId="2A575FA2" w14:textId="77777777" w:rsidR="00965530" w:rsidRPr="002E04D6" w:rsidRDefault="00965530" w:rsidP="00C14951">
            <w:pPr>
              <w:pStyle w:val="a4"/>
              <w:numPr>
                <w:ilvl w:val="0"/>
                <w:numId w:val="13"/>
              </w:numPr>
              <w:tabs>
                <w:tab w:val="left" w:pos="567"/>
                <w:tab w:val="left" w:pos="1417"/>
              </w:tabs>
              <w:rPr>
                <w:rFonts w:ascii="Arial Narrow" w:hAnsi="Arial Narrow" w:cs="Arial"/>
                <w:b/>
                <w:spacing w:val="-2"/>
              </w:rPr>
            </w:pPr>
            <w:r w:rsidRPr="002E04D6">
              <w:rPr>
                <w:rFonts w:ascii="Arial Narrow" w:hAnsi="Arial Narrow" w:cs="Arial"/>
                <w:b/>
                <w:spacing w:val="-2"/>
              </w:rPr>
              <w:t>Предыстория</w:t>
            </w:r>
          </w:p>
          <w:p w14:paraId="0C6A8947" w14:textId="77777777" w:rsidR="00965530" w:rsidRPr="002E04D6" w:rsidRDefault="00965530" w:rsidP="00965530">
            <w:pPr>
              <w:jc w:val="both"/>
              <w:rPr>
                <w:rFonts w:ascii="Arial Narrow" w:hAnsi="Arial Narrow" w:cs="Arial"/>
                <w:sz w:val="21"/>
                <w:szCs w:val="21"/>
              </w:rPr>
            </w:pPr>
          </w:p>
          <w:p w14:paraId="1F72EFE4" w14:textId="04867BD4" w:rsidR="00B73895" w:rsidRDefault="00965530" w:rsidP="00B73895">
            <w:pPr>
              <w:jc w:val="both"/>
              <w:rPr>
                <w:rFonts w:ascii="Arial Narrow" w:hAnsi="Arial Narrow" w:cs="Arial"/>
                <w:sz w:val="21"/>
                <w:szCs w:val="21"/>
              </w:rPr>
            </w:pPr>
            <w:r w:rsidRPr="002E04D6">
              <w:rPr>
                <w:rFonts w:ascii="Arial Narrow" w:hAnsi="Arial Narrow" w:cs="Arial"/>
                <w:sz w:val="21"/>
                <w:szCs w:val="21"/>
              </w:rPr>
              <w:t xml:space="preserve">Программа </w:t>
            </w:r>
            <w:r w:rsidR="00B73895" w:rsidRPr="002E04D6">
              <w:rPr>
                <w:rFonts w:ascii="Arial Narrow" w:hAnsi="Arial Narrow" w:cs="Arial"/>
                <w:sz w:val="21"/>
                <w:szCs w:val="21"/>
              </w:rPr>
              <w:t>«Бай Алай - программа по созданию малого бизнеса и доходоприносящей деятельности в Алае и Чо</w:t>
            </w:r>
            <w:r w:rsidR="00B73895" w:rsidRPr="002E04D6">
              <w:rPr>
                <w:rFonts w:ascii="Calibri" w:hAnsi="Calibri" w:cs="Calibri"/>
                <w:sz w:val="21"/>
                <w:szCs w:val="21"/>
              </w:rPr>
              <w:t>ң</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Алае</w:t>
            </w:r>
            <w:r w:rsidR="00B73895" w:rsidRPr="002E04D6">
              <w:rPr>
                <w:rFonts w:ascii="Arial Narrow" w:hAnsi="Arial Narrow" w:cs="Arial"/>
                <w:sz w:val="21"/>
                <w:szCs w:val="21"/>
              </w:rPr>
              <w:t>,</w:t>
            </w:r>
            <w:r w:rsidR="00B73895">
              <w:rPr>
                <w:rFonts w:ascii="Arial Narrow" w:hAnsi="Arial Narrow" w:cs="Arial"/>
                <w:sz w:val="21"/>
                <w:szCs w:val="21"/>
              </w:rPr>
              <w:t xml:space="preserve"> </w:t>
            </w:r>
            <w:r w:rsidR="00B73895" w:rsidRPr="002E04D6">
              <w:rPr>
                <w:rFonts w:ascii="Arial Narrow" w:hAnsi="Arial Narrow" w:cs="Arial Narrow"/>
                <w:sz w:val="21"/>
                <w:szCs w:val="21"/>
              </w:rPr>
              <w:t>Кыргызстан»</w:t>
            </w:r>
            <w:r w:rsidR="00B73895" w:rsidRPr="002E04D6">
              <w:rPr>
                <w:rFonts w:ascii="Arial Narrow" w:hAnsi="Arial Narrow" w:cs="Arial"/>
                <w:sz w:val="21"/>
                <w:szCs w:val="21"/>
              </w:rPr>
              <w:t xml:space="preserve"> </w:t>
            </w:r>
            <w:r w:rsidR="00B73895">
              <w:rPr>
                <w:rFonts w:ascii="Arial Narrow" w:hAnsi="Arial Narrow" w:cs="Arial"/>
                <w:sz w:val="21"/>
                <w:szCs w:val="21"/>
              </w:rPr>
              <w:t xml:space="preserve">финансируется </w:t>
            </w:r>
            <w:r w:rsidR="00B73895" w:rsidRPr="002E04D6">
              <w:rPr>
                <w:rFonts w:ascii="Arial Narrow" w:hAnsi="Arial Narrow" w:cs="Arial"/>
                <w:sz w:val="21"/>
                <w:szCs w:val="21"/>
              </w:rPr>
              <w:t>Швейцарск</w:t>
            </w:r>
            <w:r w:rsidR="00B73895">
              <w:rPr>
                <w:rFonts w:ascii="Arial Narrow" w:hAnsi="Arial Narrow" w:cs="Arial"/>
                <w:sz w:val="21"/>
                <w:szCs w:val="21"/>
              </w:rPr>
              <w:t>им</w:t>
            </w:r>
            <w:r w:rsidR="00B73895" w:rsidRPr="002E04D6">
              <w:rPr>
                <w:rFonts w:ascii="Arial Narrow" w:hAnsi="Arial Narrow" w:cs="Arial"/>
                <w:sz w:val="21"/>
                <w:szCs w:val="21"/>
              </w:rPr>
              <w:t xml:space="preserve"> управление</w:t>
            </w:r>
            <w:r w:rsidR="00B73895">
              <w:rPr>
                <w:rFonts w:ascii="Arial Narrow" w:hAnsi="Arial Narrow" w:cs="Arial"/>
                <w:sz w:val="21"/>
                <w:szCs w:val="21"/>
              </w:rPr>
              <w:t>м</w:t>
            </w:r>
            <w:r w:rsidR="00B73895" w:rsidRPr="002E04D6">
              <w:rPr>
                <w:rFonts w:ascii="Arial Narrow" w:hAnsi="Arial Narrow" w:cs="Arial"/>
                <w:sz w:val="21"/>
                <w:szCs w:val="21"/>
              </w:rPr>
              <w:t xml:space="preserve"> по развитию и сотрудничеству (SDC- ШУРС)</w:t>
            </w:r>
            <w:r w:rsidR="00B73895">
              <w:rPr>
                <w:rFonts w:ascii="Arial Narrow" w:hAnsi="Arial Narrow" w:cs="Arial"/>
                <w:sz w:val="21"/>
                <w:szCs w:val="21"/>
              </w:rPr>
              <w:t xml:space="preserve"> и реализуется </w:t>
            </w:r>
            <w:r w:rsidR="00B73895">
              <w:rPr>
                <w:rFonts w:ascii="Arial Narrow" w:hAnsi="Arial Narrow" w:cs="Arial Narrow"/>
                <w:sz w:val="21"/>
                <w:szCs w:val="21"/>
              </w:rPr>
              <w:t>консорциумом</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состоящего</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из</w:t>
            </w:r>
            <w:r w:rsidR="00B73895">
              <w:rPr>
                <w:rFonts w:ascii="Arial Narrow" w:hAnsi="Arial Narrow" w:cs="Arial"/>
                <w:sz w:val="21"/>
                <w:szCs w:val="21"/>
              </w:rPr>
              <w:t xml:space="preserve"> Х</w:t>
            </w:r>
            <w:r w:rsidR="00B73895" w:rsidRPr="002E04D6">
              <w:rPr>
                <w:rFonts w:ascii="Arial Narrow" w:hAnsi="Arial Narrow" w:cs="Arial"/>
                <w:sz w:val="21"/>
                <w:szCs w:val="21"/>
              </w:rPr>
              <w:t>ЕЛЬВЕТАС Свисс Интеркооперейшн и Фонда Ага -Хана в Кыргызстане.</w:t>
            </w:r>
            <w:r w:rsidR="00B73895">
              <w:rPr>
                <w:rFonts w:ascii="Arial Narrow" w:hAnsi="Arial Narrow" w:cs="Arial"/>
                <w:sz w:val="21"/>
                <w:szCs w:val="21"/>
              </w:rPr>
              <w:t xml:space="preserve"> Бай Алай</w:t>
            </w:r>
            <w:r w:rsidR="00B73895" w:rsidRPr="002E04D6">
              <w:rPr>
                <w:rFonts w:ascii="Arial Narrow" w:hAnsi="Arial Narrow" w:cs="Arial"/>
                <w:sz w:val="21"/>
                <w:szCs w:val="21"/>
              </w:rPr>
              <w:t xml:space="preserve"> </w:t>
            </w:r>
            <w:r w:rsidRPr="002E04D6">
              <w:rPr>
                <w:rFonts w:ascii="Arial Narrow" w:hAnsi="Arial Narrow" w:cs="Arial"/>
                <w:sz w:val="21"/>
                <w:szCs w:val="21"/>
              </w:rPr>
              <w:t>является десятилетней инициативой в Алайском и Чон- Алайском (далее Проектный Регион) регионе - дв</w:t>
            </w:r>
            <w:r w:rsidR="0028452F">
              <w:rPr>
                <w:rFonts w:ascii="Arial Narrow" w:hAnsi="Arial Narrow" w:cs="Arial"/>
                <w:sz w:val="21"/>
                <w:szCs w:val="21"/>
              </w:rPr>
              <w:t>ух</w:t>
            </w:r>
            <w:r w:rsidRPr="002E04D6">
              <w:rPr>
                <w:rFonts w:ascii="Arial Narrow" w:hAnsi="Arial Narrow" w:cs="Arial"/>
                <w:sz w:val="21"/>
                <w:szCs w:val="21"/>
              </w:rPr>
              <w:t xml:space="preserve"> горных района</w:t>
            </w:r>
            <w:r w:rsidR="0028452F">
              <w:rPr>
                <w:rFonts w:ascii="Arial Narrow" w:hAnsi="Arial Narrow" w:cs="Arial"/>
                <w:sz w:val="21"/>
                <w:szCs w:val="21"/>
              </w:rPr>
              <w:t>х,</w:t>
            </w:r>
            <w:r w:rsidRPr="002E04D6">
              <w:rPr>
                <w:rFonts w:ascii="Arial Narrow" w:hAnsi="Arial Narrow" w:cs="Arial"/>
                <w:sz w:val="21"/>
                <w:szCs w:val="21"/>
              </w:rPr>
              <w:t xml:space="preserve"> расположенны</w:t>
            </w:r>
            <w:r w:rsidR="0028452F">
              <w:rPr>
                <w:rFonts w:ascii="Arial Narrow" w:hAnsi="Arial Narrow" w:cs="Arial"/>
                <w:sz w:val="21"/>
                <w:szCs w:val="21"/>
              </w:rPr>
              <w:t>х</w:t>
            </w:r>
            <w:r w:rsidRPr="002E04D6">
              <w:rPr>
                <w:rFonts w:ascii="Arial Narrow" w:hAnsi="Arial Narrow" w:cs="Arial"/>
                <w:sz w:val="21"/>
                <w:szCs w:val="21"/>
              </w:rPr>
              <w:t xml:space="preserve"> на юге Ошской области, граничащ</w:t>
            </w:r>
            <w:r w:rsidR="0028452F">
              <w:rPr>
                <w:rFonts w:ascii="Arial Narrow" w:hAnsi="Arial Narrow" w:cs="Arial"/>
                <w:sz w:val="21"/>
                <w:szCs w:val="21"/>
              </w:rPr>
              <w:t>их</w:t>
            </w:r>
            <w:r w:rsidRPr="002E04D6">
              <w:rPr>
                <w:rFonts w:ascii="Arial Narrow" w:hAnsi="Arial Narrow" w:cs="Arial"/>
                <w:sz w:val="21"/>
                <w:szCs w:val="21"/>
              </w:rPr>
              <w:t xml:space="preserve"> с Таджикистаном и Китаем, с общей численностью населения около 100 000 человек. Эти два района считаются одними из беднейших районов Кыргызстана. </w:t>
            </w:r>
          </w:p>
          <w:p w14:paraId="6E212209" w14:textId="09EB3593" w:rsidR="00965530" w:rsidRPr="002E04D6" w:rsidRDefault="00965530" w:rsidP="00B73895">
            <w:pPr>
              <w:jc w:val="both"/>
              <w:rPr>
                <w:rFonts w:ascii="Arial Narrow" w:hAnsi="Arial Narrow" w:cs="Arial"/>
                <w:sz w:val="21"/>
                <w:szCs w:val="21"/>
              </w:rPr>
            </w:pPr>
            <w:r w:rsidRPr="002E04D6">
              <w:rPr>
                <w:rFonts w:ascii="Arial Narrow" w:hAnsi="Arial Narrow" w:cs="Arial"/>
                <w:sz w:val="21"/>
                <w:szCs w:val="21"/>
              </w:rPr>
              <w:lastRenderedPageBreak/>
              <w:t>Общая цель проекта заключается в сокращении бедности в Алае и Чон-Алае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(ii) создание новых предприятий, возглавляемых женщинами и молодёжью, а также увеличение оборота существующих. Для достижения этих результатов проект придерживается следующих стратегий:</w:t>
            </w:r>
          </w:p>
          <w:p w14:paraId="0823AAC9" w14:textId="77777777" w:rsidR="00965530" w:rsidRPr="002E04D6" w:rsidRDefault="00965530" w:rsidP="002B15EA">
            <w:pPr>
              <w:pStyle w:val="a4"/>
              <w:numPr>
                <w:ilvl w:val="0"/>
                <w:numId w:val="13"/>
              </w:numPr>
              <w:jc w:val="both"/>
              <w:rPr>
                <w:rFonts w:ascii="Arial Narrow" w:hAnsi="Arial Narrow"/>
                <w:sz w:val="21"/>
                <w:szCs w:val="21"/>
              </w:rPr>
            </w:pPr>
            <w:r w:rsidRPr="002E04D6">
              <w:rPr>
                <w:rFonts w:ascii="Arial Narrow" w:hAnsi="Arial Narrow"/>
                <w:sz w:val="21"/>
                <w:szCs w:val="21"/>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297B4492" w14:textId="77777777" w:rsidR="00876DE2" w:rsidRDefault="00965530" w:rsidP="00C14951">
            <w:pPr>
              <w:pStyle w:val="a4"/>
              <w:numPr>
                <w:ilvl w:val="0"/>
                <w:numId w:val="13"/>
              </w:numPr>
              <w:jc w:val="both"/>
              <w:rPr>
                <w:rFonts w:ascii="Arial Narrow" w:hAnsi="Arial Narrow"/>
                <w:sz w:val="21"/>
                <w:szCs w:val="21"/>
              </w:rPr>
            </w:pPr>
            <w:r w:rsidRPr="002E04D6">
              <w:rPr>
                <w:rFonts w:ascii="Arial Narrow" w:hAnsi="Arial Narrow"/>
                <w:sz w:val="21"/>
                <w:szCs w:val="21"/>
              </w:rPr>
              <w:t xml:space="preserve">Содействовать развитию деловых консультационных услуг и улучшению доступа к финансовым услугам для зарождающихся фермерских и нефермерских, малых и </w:t>
            </w:r>
            <w:r w:rsidR="002E04D6" w:rsidRPr="002E04D6">
              <w:rPr>
                <w:rFonts w:ascii="Arial Narrow" w:hAnsi="Arial Narrow"/>
                <w:sz w:val="21"/>
                <w:szCs w:val="21"/>
              </w:rPr>
              <w:t>микро предприятий</w:t>
            </w:r>
            <w:r w:rsidRPr="002E04D6">
              <w:rPr>
                <w:rFonts w:ascii="Arial Narrow" w:hAnsi="Arial Narrow"/>
                <w:sz w:val="21"/>
                <w:szCs w:val="21"/>
              </w:rPr>
              <w:t>, включая новых предприятий, возглавляемых молодёжью и женщинами, и укрепление потенциала участников рынка в продвижении совершенствования нормативной базы.</w:t>
            </w:r>
          </w:p>
          <w:p w14:paraId="4E68F06B" w14:textId="17E242E4" w:rsidR="00876DE2" w:rsidRPr="001763AD" w:rsidRDefault="00C56BB5" w:rsidP="00736612">
            <w:pPr>
              <w:jc w:val="both"/>
              <w:rPr>
                <w:rFonts w:ascii="Arial Narrow" w:hAnsi="Arial Narrow"/>
                <w:sz w:val="21"/>
                <w:szCs w:val="21"/>
              </w:rPr>
            </w:pPr>
            <w:r w:rsidRPr="001763AD">
              <w:rPr>
                <w:rFonts w:ascii="Arial Narrow" w:hAnsi="Arial Narrow"/>
                <w:sz w:val="21"/>
                <w:szCs w:val="21"/>
              </w:rPr>
              <w:t>Потенциал внутреннего и регионального туризма остается неопределенным по сей день</w:t>
            </w:r>
            <w:r w:rsidR="009C493D" w:rsidRPr="001763AD">
              <w:rPr>
                <w:rFonts w:ascii="Arial Narrow" w:hAnsi="Arial Narrow"/>
                <w:sz w:val="21"/>
                <w:szCs w:val="21"/>
              </w:rPr>
              <w:t>.</w:t>
            </w:r>
            <w:r w:rsidR="0087589A" w:rsidRPr="001763AD">
              <w:rPr>
                <w:rFonts w:ascii="Arial Narrow" w:hAnsi="Arial Narrow"/>
                <w:sz w:val="21"/>
                <w:szCs w:val="21"/>
              </w:rPr>
              <w:t xml:space="preserve"> </w:t>
            </w:r>
            <w:r w:rsidR="001763AD">
              <w:rPr>
                <w:rFonts w:ascii="Arial Narrow" w:hAnsi="Arial Narrow"/>
                <w:sz w:val="21"/>
                <w:szCs w:val="21"/>
              </w:rPr>
              <w:t>Для туристической отрасли о</w:t>
            </w:r>
            <w:r w:rsidRPr="001763AD">
              <w:rPr>
                <w:rFonts w:ascii="Arial Narrow" w:hAnsi="Arial Narrow"/>
                <w:sz w:val="21"/>
                <w:szCs w:val="21"/>
              </w:rPr>
              <w:t>пределение пот</w:t>
            </w:r>
            <w:r w:rsidR="001763AD">
              <w:rPr>
                <w:rFonts w:ascii="Arial Narrow" w:hAnsi="Arial Narrow"/>
                <w:sz w:val="21"/>
                <w:szCs w:val="21"/>
              </w:rPr>
              <w:t>енциала и адаптация своей</w:t>
            </w:r>
            <w:r w:rsidRPr="001763AD">
              <w:rPr>
                <w:rFonts w:ascii="Arial Narrow" w:hAnsi="Arial Narrow"/>
                <w:sz w:val="21"/>
                <w:szCs w:val="21"/>
              </w:rPr>
              <w:t xml:space="preserve"> деятельности в этом направлении актуально как никогда, в особенности с учетом негативного влияния и последствия пандемии COVID-19 на поток и прибытие международных туристов в Кыргызскую Республику и в проектный регион. В этой связи, программа “Бай Алай” обьявляет сбор коммерческих предложений на вопрос проведения исследования, чтобы выявить потенциал внутреннего и регионального туризма. Ниже</w:t>
            </w:r>
            <w:r w:rsidR="00A3586C" w:rsidRPr="00736612">
              <w:rPr>
                <w:rFonts w:ascii="Arial Narrow" w:hAnsi="Arial Narrow"/>
                <w:sz w:val="21"/>
                <w:szCs w:val="21"/>
              </w:rPr>
              <w:t>,</w:t>
            </w:r>
            <w:r w:rsidRPr="001763AD">
              <w:rPr>
                <w:rFonts w:ascii="Arial Narrow" w:hAnsi="Arial Narrow"/>
                <w:sz w:val="21"/>
                <w:szCs w:val="21"/>
              </w:rPr>
              <w:t xml:space="preserve"> приведены </w:t>
            </w:r>
            <w:r w:rsidR="00A3586C">
              <w:rPr>
                <w:rFonts w:ascii="Arial Narrow" w:hAnsi="Arial Narrow"/>
                <w:sz w:val="21"/>
                <w:szCs w:val="21"/>
              </w:rPr>
              <w:t xml:space="preserve">задачи и </w:t>
            </w:r>
            <w:r w:rsidRPr="001763AD">
              <w:rPr>
                <w:rFonts w:ascii="Arial Narrow" w:hAnsi="Arial Narrow"/>
                <w:sz w:val="21"/>
                <w:szCs w:val="21"/>
              </w:rPr>
              <w:t>ожидаемые результаты от данного задания.</w:t>
            </w:r>
          </w:p>
          <w:p w14:paraId="734C1AC5" w14:textId="6214175A" w:rsidR="00A3586C" w:rsidRPr="001763AD" w:rsidRDefault="00A3586C" w:rsidP="00876DE2">
            <w:pPr>
              <w:rPr>
                <w:rFonts w:ascii="Arial Narrow" w:hAnsi="Arial Narrow"/>
                <w:sz w:val="21"/>
                <w:szCs w:val="21"/>
              </w:rPr>
            </w:pPr>
          </w:p>
          <w:p w14:paraId="6B835755" w14:textId="0BAB9FD3" w:rsidR="00965530" w:rsidRPr="001763AD" w:rsidRDefault="00965530" w:rsidP="00876DE2">
            <w:pPr>
              <w:rPr>
                <w:rFonts w:ascii="Arial Narrow" w:hAnsi="Arial Narrow" w:cs="Arial"/>
                <w:b/>
                <w:sz w:val="21"/>
                <w:szCs w:val="21"/>
              </w:rPr>
            </w:pPr>
            <w:r w:rsidRPr="001763AD">
              <w:rPr>
                <w:rFonts w:ascii="Arial Narrow" w:hAnsi="Arial Narrow" w:cs="Arial"/>
                <w:b/>
                <w:sz w:val="21"/>
                <w:szCs w:val="21"/>
              </w:rPr>
              <w:t>ОПИСАНИЕ ЗАДАНИЯ</w:t>
            </w:r>
          </w:p>
          <w:p w14:paraId="28BA3CE2" w14:textId="0D1D2AFA" w:rsidR="00863BD2" w:rsidRPr="001763AD" w:rsidRDefault="00965530" w:rsidP="00C56BB5">
            <w:pPr>
              <w:spacing w:after="240"/>
              <w:rPr>
                <w:rFonts w:ascii="Arial Narrow" w:hAnsi="Arial Narrow" w:cs="Arial"/>
                <w:sz w:val="21"/>
                <w:szCs w:val="21"/>
              </w:rPr>
            </w:pPr>
            <w:r w:rsidRPr="001763AD">
              <w:rPr>
                <w:rFonts w:ascii="Arial Narrow" w:hAnsi="Arial Narrow" w:cs="Arial"/>
                <w:b/>
                <w:i/>
                <w:sz w:val="21"/>
                <w:szCs w:val="21"/>
              </w:rPr>
              <w:t>Название задания:</w:t>
            </w:r>
            <w:r w:rsidRPr="001763AD">
              <w:rPr>
                <w:rFonts w:ascii="Arial Narrow" w:hAnsi="Arial Narrow" w:cs="Arial"/>
                <w:sz w:val="21"/>
                <w:szCs w:val="21"/>
              </w:rPr>
              <w:t xml:space="preserve"> </w:t>
            </w:r>
            <w:r w:rsidR="00C56BB5" w:rsidRPr="001763AD">
              <w:rPr>
                <w:rFonts w:ascii="Arial Narrow" w:eastAsia="Calibri" w:hAnsi="Arial Narrow" w:cs="Arial"/>
                <w:sz w:val="22"/>
                <w:szCs w:val="22"/>
                <w:lang w:eastAsia="en-US"/>
              </w:rPr>
              <w:t xml:space="preserve">Проведение исследования по </w:t>
            </w:r>
            <w:r w:rsidR="008149DC">
              <w:rPr>
                <w:rFonts w:ascii="Arial Narrow" w:eastAsia="Calibri" w:hAnsi="Arial Narrow" w:cs="Arial"/>
                <w:sz w:val="22"/>
                <w:szCs w:val="22"/>
                <w:lang w:eastAsia="en-US"/>
              </w:rPr>
              <w:t>потенци</w:t>
            </w:r>
            <w:r w:rsidR="00467E16">
              <w:rPr>
                <w:rFonts w:ascii="Arial Narrow" w:eastAsia="Calibri" w:hAnsi="Arial Narrow" w:cs="Arial"/>
                <w:sz w:val="22"/>
                <w:szCs w:val="22"/>
                <w:lang w:eastAsia="en-US"/>
              </w:rPr>
              <w:t>а</w:t>
            </w:r>
            <w:r w:rsidR="008149DC">
              <w:rPr>
                <w:rFonts w:ascii="Arial Narrow" w:eastAsia="Calibri" w:hAnsi="Arial Narrow" w:cs="Arial"/>
                <w:sz w:val="22"/>
                <w:szCs w:val="22"/>
                <w:lang w:eastAsia="en-US"/>
              </w:rPr>
              <w:t xml:space="preserve">лу развития </w:t>
            </w:r>
            <w:r w:rsidR="008149DC" w:rsidRPr="001763AD">
              <w:rPr>
                <w:rFonts w:ascii="Arial Narrow" w:eastAsia="Calibri" w:hAnsi="Arial Narrow" w:cs="Arial"/>
                <w:sz w:val="22"/>
                <w:szCs w:val="22"/>
                <w:lang w:eastAsia="en-US"/>
              </w:rPr>
              <w:t>внутренне</w:t>
            </w:r>
            <w:r w:rsidR="008149DC">
              <w:rPr>
                <w:rFonts w:ascii="Arial Narrow" w:eastAsia="Calibri" w:hAnsi="Arial Narrow" w:cs="Arial"/>
                <w:sz w:val="22"/>
                <w:szCs w:val="22"/>
                <w:lang w:eastAsia="en-US"/>
              </w:rPr>
              <w:t>го</w:t>
            </w:r>
            <w:r w:rsidR="008149DC" w:rsidRPr="001763AD">
              <w:rPr>
                <w:rFonts w:ascii="Arial Narrow" w:eastAsia="Calibri" w:hAnsi="Arial Narrow" w:cs="Arial"/>
                <w:sz w:val="22"/>
                <w:szCs w:val="22"/>
                <w:lang w:eastAsia="en-US"/>
              </w:rPr>
              <w:t xml:space="preserve"> </w:t>
            </w:r>
            <w:r w:rsidR="00C56BB5" w:rsidRPr="001763AD">
              <w:rPr>
                <w:rFonts w:ascii="Arial Narrow" w:eastAsia="Calibri" w:hAnsi="Arial Narrow" w:cs="Arial"/>
                <w:sz w:val="22"/>
                <w:szCs w:val="22"/>
                <w:lang w:eastAsia="en-US"/>
              </w:rPr>
              <w:t xml:space="preserve">и </w:t>
            </w:r>
            <w:r w:rsidR="008149DC" w:rsidRPr="001763AD">
              <w:rPr>
                <w:rFonts w:ascii="Arial Narrow" w:eastAsia="Calibri" w:hAnsi="Arial Narrow" w:cs="Arial"/>
                <w:sz w:val="22"/>
                <w:szCs w:val="22"/>
                <w:lang w:eastAsia="en-US"/>
              </w:rPr>
              <w:t>регионально</w:t>
            </w:r>
            <w:r w:rsidR="008149DC">
              <w:rPr>
                <w:rFonts w:ascii="Arial Narrow" w:eastAsia="Calibri" w:hAnsi="Arial Narrow" w:cs="Arial"/>
                <w:sz w:val="22"/>
                <w:szCs w:val="22"/>
                <w:lang w:eastAsia="en-US"/>
              </w:rPr>
              <w:t>го</w:t>
            </w:r>
            <w:r w:rsidR="008149DC" w:rsidRPr="001763AD">
              <w:rPr>
                <w:rFonts w:ascii="Arial Narrow" w:eastAsia="Calibri" w:hAnsi="Arial Narrow" w:cs="Arial"/>
                <w:sz w:val="22"/>
                <w:szCs w:val="22"/>
                <w:lang w:eastAsia="en-US"/>
              </w:rPr>
              <w:t xml:space="preserve"> туризм</w:t>
            </w:r>
            <w:r w:rsidR="008149DC">
              <w:rPr>
                <w:rFonts w:ascii="Arial Narrow" w:eastAsia="Calibri" w:hAnsi="Arial Narrow" w:cs="Arial"/>
                <w:sz w:val="22"/>
                <w:szCs w:val="22"/>
                <w:lang w:eastAsia="en-US"/>
              </w:rPr>
              <w:t>а в Ошской области</w:t>
            </w:r>
            <w:r w:rsidR="00C56BB5" w:rsidRPr="001763AD">
              <w:rPr>
                <w:rFonts w:ascii="Arial Narrow" w:eastAsia="Calibri" w:hAnsi="Arial Narrow" w:cs="Arial"/>
                <w:sz w:val="22"/>
                <w:szCs w:val="22"/>
                <w:lang w:eastAsia="en-US"/>
              </w:rPr>
              <w:t>.</w:t>
            </w:r>
          </w:p>
          <w:p w14:paraId="0BBE7E40" w14:textId="18F3EB98" w:rsidR="00965530" w:rsidRPr="001763AD" w:rsidRDefault="00965530" w:rsidP="00A3586C">
            <w:pPr>
              <w:rPr>
                <w:rFonts w:ascii="Arial Narrow" w:hAnsi="Arial Narrow" w:cs="Arial"/>
                <w:sz w:val="21"/>
                <w:szCs w:val="21"/>
              </w:rPr>
            </w:pPr>
            <w:r w:rsidRPr="001763AD">
              <w:rPr>
                <w:rFonts w:ascii="Arial Narrow" w:hAnsi="Arial Narrow" w:cs="Arial"/>
                <w:b/>
                <w:i/>
                <w:sz w:val="21"/>
                <w:szCs w:val="21"/>
              </w:rPr>
              <w:t xml:space="preserve">Место(а) выполнения: </w:t>
            </w:r>
            <w:r w:rsidR="00C56BB5" w:rsidRPr="001763AD">
              <w:rPr>
                <w:rFonts w:ascii="Arial Narrow" w:hAnsi="Arial Narrow" w:cs="Arial"/>
                <w:sz w:val="21"/>
                <w:szCs w:val="21"/>
              </w:rPr>
              <w:t xml:space="preserve">г. Ош, Бишкек, </w:t>
            </w:r>
            <w:r w:rsidR="008149DC" w:rsidRPr="001763AD">
              <w:rPr>
                <w:rFonts w:ascii="Arial Narrow" w:hAnsi="Arial Narrow" w:cs="Arial"/>
                <w:sz w:val="21"/>
                <w:szCs w:val="21"/>
              </w:rPr>
              <w:t>Алайски</w:t>
            </w:r>
            <w:r w:rsidR="008149DC">
              <w:rPr>
                <w:rFonts w:ascii="Arial Narrow" w:hAnsi="Arial Narrow" w:cs="Arial"/>
                <w:sz w:val="21"/>
                <w:szCs w:val="21"/>
              </w:rPr>
              <w:t>й</w:t>
            </w:r>
            <w:r w:rsidR="008149DC" w:rsidRPr="001763AD">
              <w:rPr>
                <w:rFonts w:ascii="Arial Narrow" w:hAnsi="Arial Narrow" w:cs="Arial"/>
                <w:sz w:val="21"/>
                <w:szCs w:val="21"/>
              </w:rPr>
              <w:t xml:space="preserve"> </w:t>
            </w:r>
            <w:r w:rsidR="00C56BB5" w:rsidRPr="001763AD">
              <w:rPr>
                <w:rFonts w:ascii="Arial Narrow" w:hAnsi="Arial Narrow" w:cs="Arial"/>
                <w:sz w:val="21"/>
                <w:szCs w:val="21"/>
              </w:rPr>
              <w:t>и Чон-</w:t>
            </w:r>
            <w:r w:rsidR="008149DC" w:rsidRPr="001763AD">
              <w:rPr>
                <w:rFonts w:ascii="Arial Narrow" w:hAnsi="Arial Narrow" w:cs="Arial"/>
                <w:sz w:val="21"/>
                <w:szCs w:val="21"/>
              </w:rPr>
              <w:t>Алайски</w:t>
            </w:r>
            <w:r w:rsidR="008149DC">
              <w:rPr>
                <w:rFonts w:ascii="Arial Narrow" w:hAnsi="Arial Narrow" w:cs="Arial"/>
                <w:sz w:val="21"/>
                <w:szCs w:val="21"/>
              </w:rPr>
              <w:t>й</w:t>
            </w:r>
            <w:r w:rsidR="008149DC" w:rsidRPr="001763AD">
              <w:rPr>
                <w:rFonts w:ascii="Arial Narrow" w:hAnsi="Arial Narrow" w:cs="Arial"/>
                <w:sz w:val="21"/>
                <w:szCs w:val="21"/>
              </w:rPr>
              <w:t xml:space="preserve"> </w:t>
            </w:r>
            <w:r w:rsidR="00C56BB5" w:rsidRPr="001763AD">
              <w:rPr>
                <w:rFonts w:ascii="Arial Narrow" w:hAnsi="Arial Narrow" w:cs="Arial"/>
                <w:sz w:val="21"/>
                <w:szCs w:val="21"/>
              </w:rPr>
              <w:t>районы</w:t>
            </w:r>
          </w:p>
          <w:p w14:paraId="314F02E5" w14:textId="64A6AEE7" w:rsidR="00552391" w:rsidRPr="001763AD" w:rsidRDefault="00965530" w:rsidP="00A3586C">
            <w:pPr>
              <w:rPr>
                <w:rFonts w:ascii="Arial Narrow" w:hAnsi="Arial Narrow" w:cs="Arial"/>
                <w:sz w:val="21"/>
                <w:szCs w:val="21"/>
              </w:rPr>
            </w:pPr>
            <w:r w:rsidRPr="001763AD">
              <w:rPr>
                <w:rFonts w:ascii="Arial Narrow" w:hAnsi="Arial Narrow" w:cs="Arial"/>
                <w:b/>
                <w:i/>
                <w:sz w:val="21"/>
                <w:szCs w:val="21"/>
              </w:rPr>
              <w:t>Сроки выполнения:</w:t>
            </w:r>
            <w:r w:rsidRPr="001763AD">
              <w:rPr>
                <w:rFonts w:ascii="Arial Narrow" w:hAnsi="Arial Narrow" w:cs="Arial"/>
                <w:sz w:val="21"/>
                <w:szCs w:val="21"/>
              </w:rPr>
              <w:t xml:space="preserve"> </w:t>
            </w:r>
            <w:r w:rsidR="00497ADF" w:rsidRPr="001763AD">
              <w:rPr>
                <w:rFonts w:ascii="Arial Narrow" w:hAnsi="Arial Narrow" w:cs="Arial"/>
                <w:sz w:val="21"/>
                <w:szCs w:val="21"/>
              </w:rPr>
              <w:t>1</w:t>
            </w:r>
            <w:r w:rsidR="00C56BB5" w:rsidRPr="001763AD">
              <w:rPr>
                <w:rFonts w:ascii="Arial Narrow" w:hAnsi="Arial Narrow" w:cs="Arial"/>
                <w:sz w:val="21"/>
                <w:szCs w:val="21"/>
              </w:rPr>
              <w:t>2</w:t>
            </w:r>
            <w:r w:rsidRPr="001763AD">
              <w:rPr>
                <w:rFonts w:ascii="Arial Narrow" w:hAnsi="Arial Narrow" w:cs="Arial"/>
                <w:sz w:val="21"/>
                <w:szCs w:val="21"/>
              </w:rPr>
              <w:t xml:space="preserve"> </w:t>
            </w:r>
            <w:r w:rsidR="00C56BB5" w:rsidRPr="001763AD">
              <w:rPr>
                <w:rFonts w:ascii="Arial Narrow" w:hAnsi="Arial Narrow" w:cs="Arial"/>
                <w:sz w:val="21"/>
                <w:szCs w:val="21"/>
              </w:rPr>
              <w:t>ноября</w:t>
            </w:r>
            <w:r w:rsidRPr="001763AD">
              <w:rPr>
                <w:rFonts w:ascii="Arial Narrow" w:hAnsi="Arial Narrow" w:cs="Arial"/>
                <w:sz w:val="21"/>
                <w:szCs w:val="21"/>
              </w:rPr>
              <w:t xml:space="preserve"> – </w:t>
            </w:r>
            <w:r w:rsidR="00BB18B4" w:rsidRPr="001763AD">
              <w:rPr>
                <w:rFonts w:ascii="Arial Narrow" w:hAnsi="Arial Narrow" w:cs="Arial"/>
                <w:sz w:val="21"/>
                <w:szCs w:val="21"/>
              </w:rPr>
              <w:t xml:space="preserve">30 </w:t>
            </w:r>
            <w:r w:rsidR="00497ADF" w:rsidRPr="001763AD">
              <w:rPr>
                <w:rFonts w:ascii="Arial Narrow" w:hAnsi="Arial Narrow" w:cs="Arial"/>
                <w:sz w:val="21"/>
                <w:szCs w:val="21"/>
              </w:rPr>
              <w:t>декабря</w:t>
            </w:r>
            <w:r w:rsidRPr="001763AD">
              <w:rPr>
                <w:rFonts w:ascii="Arial Narrow" w:hAnsi="Arial Narrow" w:cs="Arial"/>
                <w:sz w:val="21"/>
                <w:szCs w:val="21"/>
              </w:rPr>
              <w:t>, 20</w:t>
            </w:r>
            <w:r w:rsidR="00FD12A3" w:rsidRPr="001763AD">
              <w:rPr>
                <w:rFonts w:ascii="Arial Narrow" w:hAnsi="Arial Narrow" w:cs="Arial"/>
                <w:sz w:val="21"/>
                <w:szCs w:val="21"/>
              </w:rPr>
              <w:t>20</w:t>
            </w:r>
            <w:r w:rsidRPr="001763AD">
              <w:rPr>
                <w:rFonts w:ascii="Arial Narrow" w:hAnsi="Arial Narrow" w:cs="Arial"/>
                <w:sz w:val="21"/>
                <w:szCs w:val="21"/>
              </w:rPr>
              <w:t>г.</w:t>
            </w:r>
          </w:p>
          <w:p w14:paraId="02A85184" w14:textId="446F740B" w:rsidR="00552391" w:rsidRPr="001763AD" w:rsidRDefault="00552391" w:rsidP="00965530">
            <w:pPr>
              <w:rPr>
                <w:rFonts w:ascii="Arial Narrow" w:hAnsi="Arial Narrow" w:cs="Arial"/>
                <w:b/>
                <w:sz w:val="21"/>
                <w:szCs w:val="21"/>
              </w:rPr>
            </w:pPr>
            <w:r w:rsidRPr="001763AD">
              <w:rPr>
                <w:rFonts w:ascii="Arial Narrow" w:hAnsi="Arial Narrow" w:cs="Arial"/>
                <w:b/>
                <w:sz w:val="21"/>
                <w:szCs w:val="21"/>
              </w:rPr>
              <w:t>Основные требования:</w:t>
            </w:r>
          </w:p>
          <w:p w14:paraId="0C70DDCD" w14:textId="166446DF" w:rsidR="00C14951" w:rsidRPr="001763AD" w:rsidRDefault="00C56BB5" w:rsidP="00C14951">
            <w:pPr>
              <w:pStyle w:val="a4"/>
              <w:widowControl/>
              <w:numPr>
                <w:ilvl w:val="0"/>
                <w:numId w:val="19"/>
              </w:numPr>
              <w:spacing w:after="160" w:line="259" w:lineRule="auto"/>
              <w:jc w:val="both"/>
              <w:rPr>
                <w:rFonts w:ascii="Arial Narrow" w:hAnsi="Arial Narrow" w:cs="Arial"/>
                <w:sz w:val="21"/>
                <w:szCs w:val="21"/>
              </w:rPr>
            </w:pPr>
            <w:r w:rsidRPr="001763AD">
              <w:rPr>
                <w:rFonts w:ascii="Arial Narrow" w:hAnsi="Arial Narrow" w:cs="Arial"/>
                <w:sz w:val="21"/>
                <w:szCs w:val="21"/>
              </w:rPr>
              <w:lastRenderedPageBreak/>
              <w:t xml:space="preserve">Компании или </w:t>
            </w:r>
            <w:r w:rsidR="001763AD" w:rsidRPr="001763AD">
              <w:rPr>
                <w:rFonts w:ascii="Arial Narrow" w:hAnsi="Arial Narrow" w:cs="Arial"/>
                <w:sz w:val="21"/>
                <w:szCs w:val="21"/>
              </w:rPr>
              <w:t>организации,</w:t>
            </w:r>
            <w:r w:rsidRPr="001763AD">
              <w:rPr>
                <w:rFonts w:ascii="Arial Narrow" w:hAnsi="Arial Narrow" w:cs="Arial"/>
                <w:sz w:val="21"/>
                <w:szCs w:val="21"/>
              </w:rPr>
              <w:t xml:space="preserve"> имеющие опыт </w:t>
            </w:r>
            <w:r w:rsidR="00A3586C">
              <w:rPr>
                <w:rFonts w:ascii="Arial Narrow" w:hAnsi="Arial Narrow" w:cs="Arial"/>
                <w:sz w:val="21"/>
                <w:szCs w:val="21"/>
              </w:rPr>
              <w:t xml:space="preserve">работы и </w:t>
            </w:r>
            <w:r w:rsidRPr="001763AD">
              <w:rPr>
                <w:rFonts w:ascii="Arial Narrow" w:hAnsi="Arial Narrow" w:cs="Arial"/>
                <w:sz w:val="21"/>
                <w:szCs w:val="21"/>
              </w:rPr>
              <w:t xml:space="preserve">проведения исследования в </w:t>
            </w:r>
            <w:r w:rsidR="00A3586C">
              <w:rPr>
                <w:rFonts w:ascii="Arial Narrow" w:hAnsi="Arial Narrow" w:cs="Arial"/>
                <w:sz w:val="21"/>
                <w:szCs w:val="21"/>
              </w:rPr>
              <w:t>частном секторе</w:t>
            </w:r>
            <w:r w:rsidR="008149DC">
              <w:rPr>
                <w:rFonts w:ascii="Arial Narrow" w:hAnsi="Arial Narrow" w:cs="Arial"/>
                <w:sz w:val="21"/>
                <w:szCs w:val="21"/>
              </w:rPr>
              <w:t>, в частности, в сфере туризма</w:t>
            </w:r>
          </w:p>
          <w:p w14:paraId="7AD215D0" w14:textId="285968D1" w:rsidR="00353328" w:rsidRPr="001763AD" w:rsidRDefault="00353328" w:rsidP="00353328">
            <w:pPr>
              <w:rPr>
                <w:rFonts w:ascii="Arial Narrow" w:hAnsi="Arial Narrow" w:cs="Arial"/>
                <w:b/>
                <w:sz w:val="21"/>
                <w:szCs w:val="21"/>
              </w:rPr>
            </w:pPr>
            <w:r w:rsidRPr="001763AD">
              <w:rPr>
                <w:rFonts w:ascii="Arial Narrow" w:hAnsi="Arial Narrow" w:cs="Arial"/>
                <w:b/>
                <w:sz w:val="21"/>
                <w:szCs w:val="21"/>
              </w:rPr>
              <w:t>Задач</w:t>
            </w:r>
            <w:r w:rsidR="00591136" w:rsidRPr="001763AD">
              <w:rPr>
                <w:rFonts w:ascii="Arial Narrow" w:hAnsi="Arial Narrow" w:cs="Arial"/>
                <w:b/>
                <w:sz w:val="21"/>
                <w:szCs w:val="21"/>
              </w:rPr>
              <w:t>и</w:t>
            </w:r>
            <w:r w:rsidRPr="001763AD">
              <w:rPr>
                <w:rFonts w:ascii="Arial Narrow" w:hAnsi="Arial Narrow" w:cs="Arial"/>
                <w:b/>
                <w:sz w:val="21"/>
                <w:szCs w:val="21"/>
              </w:rPr>
              <w:t>:</w:t>
            </w:r>
          </w:p>
          <w:p w14:paraId="5FD619E1" w14:textId="47B0C5C7" w:rsidR="00C14951" w:rsidRPr="001763AD" w:rsidRDefault="00C56BB5" w:rsidP="002B15EA">
            <w:pPr>
              <w:pStyle w:val="a4"/>
              <w:numPr>
                <w:ilvl w:val="0"/>
                <w:numId w:val="16"/>
              </w:numPr>
              <w:rPr>
                <w:rFonts w:ascii="Arial Narrow" w:hAnsi="Arial Narrow" w:cs="Arial"/>
                <w:sz w:val="21"/>
                <w:szCs w:val="21"/>
              </w:rPr>
            </w:pPr>
            <w:r w:rsidRPr="001763AD">
              <w:rPr>
                <w:rFonts w:ascii="Arial Narrow" w:hAnsi="Arial Narrow" w:cs="Arial"/>
                <w:sz w:val="21"/>
                <w:szCs w:val="21"/>
              </w:rPr>
              <w:t xml:space="preserve">Проведение количественного и качественного анализа потребностей </w:t>
            </w:r>
            <w:r w:rsidR="00725BD0" w:rsidRPr="001763AD">
              <w:rPr>
                <w:rFonts w:ascii="Arial Narrow" w:hAnsi="Arial Narrow" w:cs="Arial"/>
                <w:sz w:val="21"/>
                <w:szCs w:val="21"/>
              </w:rPr>
              <w:t>рынков</w:t>
            </w:r>
            <w:r w:rsidRPr="001763AD">
              <w:rPr>
                <w:rFonts w:ascii="Arial Narrow" w:hAnsi="Arial Narrow" w:cs="Arial"/>
                <w:sz w:val="21"/>
                <w:szCs w:val="21"/>
              </w:rPr>
              <w:t xml:space="preserve"> г. Ош, Бишкек и крупных городов Узбекистана</w:t>
            </w:r>
            <w:r w:rsidR="00224CC4">
              <w:rPr>
                <w:rFonts w:ascii="Arial Narrow" w:hAnsi="Arial Narrow" w:cs="Arial"/>
                <w:sz w:val="21"/>
                <w:szCs w:val="21"/>
              </w:rPr>
              <w:t xml:space="preserve"> такие как Ташкент, Наманган, Андижан, Самарканд и Фергана</w:t>
            </w:r>
            <w:r w:rsidR="00725BD0" w:rsidRPr="001763AD">
              <w:rPr>
                <w:rFonts w:ascii="Arial Narrow" w:hAnsi="Arial Narrow" w:cs="Arial"/>
                <w:sz w:val="21"/>
                <w:szCs w:val="21"/>
              </w:rPr>
              <w:t xml:space="preserve"> (далее Целевой Рынок)</w:t>
            </w:r>
            <w:r w:rsidRPr="001763AD">
              <w:rPr>
                <w:rFonts w:ascii="Arial Narrow" w:hAnsi="Arial Narrow" w:cs="Arial"/>
                <w:sz w:val="21"/>
                <w:szCs w:val="21"/>
              </w:rPr>
              <w:t xml:space="preserve"> на отдых и путешествия и выявить следующие:</w:t>
            </w:r>
          </w:p>
          <w:p w14:paraId="45756F3B" w14:textId="3DAA8202" w:rsidR="00725BD0" w:rsidRPr="001763AD" w:rsidRDefault="00C56BB5" w:rsidP="00725BD0">
            <w:pPr>
              <w:pStyle w:val="a4"/>
              <w:numPr>
                <w:ilvl w:val="0"/>
                <w:numId w:val="25"/>
              </w:numPr>
              <w:rPr>
                <w:rFonts w:ascii="Arial Narrow" w:hAnsi="Arial Narrow" w:cs="Arial"/>
                <w:sz w:val="21"/>
                <w:szCs w:val="21"/>
              </w:rPr>
            </w:pPr>
            <w:r w:rsidRPr="001763AD">
              <w:rPr>
                <w:rFonts w:ascii="Arial Narrow" w:hAnsi="Arial Narrow" w:cs="Arial"/>
                <w:sz w:val="21"/>
                <w:szCs w:val="21"/>
              </w:rPr>
              <w:t xml:space="preserve">Как часто </w:t>
            </w:r>
            <w:r w:rsidR="008149DC" w:rsidRPr="001763AD">
              <w:rPr>
                <w:rFonts w:ascii="Arial Narrow" w:hAnsi="Arial Narrow" w:cs="Arial"/>
                <w:sz w:val="21"/>
                <w:szCs w:val="21"/>
              </w:rPr>
              <w:t>населени</w:t>
            </w:r>
            <w:r w:rsidR="008149DC">
              <w:rPr>
                <w:rFonts w:ascii="Arial Narrow" w:hAnsi="Arial Narrow" w:cs="Arial"/>
                <w:sz w:val="21"/>
                <w:szCs w:val="21"/>
              </w:rPr>
              <w:t>е</w:t>
            </w:r>
            <w:r w:rsidR="008149DC" w:rsidRPr="001763AD">
              <w:rPr>
                <w:rFonts w:ascii="Arial Narrow" w:hAnsi="Arial Narrow" w:cs="Arial"/>
                <w:sz w:val="21"/>
                <w:szCs w:val="21"/>
              </w:rPr>
              <w:t xml:space="preserve"> </w:t>
            </w:r>
            <w:r w:rsidR="00725BD0" w:rsidRPr="001763AD">
              <w:rPr>
                <w:rFonts w:ascii="Arial Narrow" w:hAnsi="Arial Narrow" w:cs="Arial"/>
                <w:sz w:val="21"/>
                <w:szCs w:val="21"/>
              </w:rPr>
              <w:t>Целевого Рынка</w:t>
            </w:r>
            <w:r w:rsidRPr="001763AD">
              <w:rPr>
                <w:rFonts w:ascii="Arial Narrow" w:hAnsi="Arial Narrow" w:cs="Arial"/>
                <w:sz w:val="21"/>
                <w:szCs w:val="21"/>
              </w:rPr>
              <w:t xml:space="preserve"> </w:t>
            </w:r>
            <w:r w:rsidR="008149DC" w:rsidRPr="001763AD">
              <w:rPr>
                <w:rFonts w:ascii="Arial Narrow" w:hAnsi="Arial Narrow" w:cs="Arial"/>
                <w:sz w:val="21"/>
                <w:szCs w:val="21"/>
              </w:rPr>
              <w:t>выезжа</w:t>
            </w:r>
            <w:r w:rsidR="008149DC">
              <w:rPr>
                <w:rFonts w:ascii="Arial Narrow" w:hAnsi="Arial Narrow" w:cs="Arial"/>
                <w:sz w:val="21"/>
                <w:szCs w:val="21"/>
              </w:rPr>
              <w:t>е</w:t>
            </w:r>
            <w:r w:rsidR="008149DC" w:rsidRPr="001763AD">
              <w:rPr>
                <w:rFonts w:ascii="Arial Narrow" w:hAnsi="Arial Narrow" w:cs="Arial"/>
                <w:sz w:val="21"/>
                <w:szCs w:val="21"/>
              </w:rPr>
              <w:t xml:space="preserve">т </w:t>
            </w:r>
            <w:r w:rsidRPr="001763AD">
              <w:rPr>
                <w:rFonts w:ascii="Arial Narrow" w:hAnsi="Arial Narrow" w:cs="Arial"/>
                <w:sz w:val="21"/>
                <w:szCs w:val="21"/>
              </w:rPr>
              <w:t>отдыхать за город в течение года и в какой период года</w:t>
            </w:r>
          </w:p>
          <w:p w14:paraId="4E80B76C" w14:textId="747DCA00" w:rsidR="00C56BB5" w:rsidRDefault="00C56BB5" w:rsidP="00C56BB5">
            <w:pPr>
              <w:pStyle w:val="a4"/>
              <w:numPr>
                <w:ilvl w:val="0"/>
                <w:numId w:val="25"/>
              </w:numPr>
              <w:rPr>
                <w:rFonts w:ascii="Arial Narrow" w:hAnsi="Arial Narrow" w:cs="Arial"/>
                <w:sz w:val="21"/>
                <w:szCs w:val="21"/>
              </w:rPr>
            </w:pPr>
            <w:r w:rsidRPr="001763AD">
              <w:rPr>
                <w:rFonts w:ascii="Arial Narrow" w:hAnsi="Arial Narrow" w:cs="Arial"/>
                <w:sz w:val="21"/>
                <w:szCs w:val="21"/>
              </w:rPr>
              <w:t>В каких местностях</w:t>
            </w:r>
            <w:r w:rsidR="00224CC4">
              <w:rPr>
                <w:rFonts w:ascii="Arial Narrow" w:hAnsi="Arial Narrow" w:cs="Arial"/>
                <w:sz w:val="21"/>
                <w:szCs w:val="21"/>
              </w:rPr>
              <w:t xml:space="preserve"> (дестинациях)</w:t>
            </w:r>
            <w:r w:rsidRPr="001763AD">
              <w:rPr>
                <w:rFonts w:ascii="Arial Narrow" w:hAnsi="Arial Narrow" w:cs="Arial"/>
                <w:sz w:val="21"/>
                <w:szCs w:val="21"/>
              </w:rPr>
              <w:t xml:space="preserve"> они обычно отдыхают</w:t>
            </w:r>
          </w:p>
          <w:p w14:paraId="19416D5E" w14:textId="2D29AF75" w:rsidR="00A3586C" w:rsidRPr="001763AD" w:rsidRDefault="008149DC" w:rsidP="00C56BB5">
            <w:pPr>
              <w:pStyle w:val="a4"/>
              <w:numPr>
                <w:ilvl w:val="0"/>
                <w:numId w:val="25"/>
              </w:numPr>
              <w:rPr>
                <w:rFonts w:ascii="Arial Narrow" w:hAnsi="Arial Narrow" w:cs="Arial"/>
                <w:sz w:val="21"/>
                <w:szCs w:val="21"/>
              </w:rPr>
            </w:pPr>
            <w:r>
              <w:rPr>
                <w:rFonts w:ascii="Arial Narrow" w:hAnsi="Arial Narrow" w:cs="Arial"/>
                <w:sz w:val="21"/>
                <w:szCs w:val="21"/>
              </w:rPr>
              <w:t>Виды отдыха,</w:t>
            </w:r>
            <w:r w:rsidR="00A3586C">
              <w:rPr>
                <w:rFonts w:ascii="Arial Narrow" w:hAnsi="Arial Narrow" w:cs="Arial"/>
                <w:sz w:val="21"/>
                <w:szCs w:val="21"/>
              </w:rPr>
              <w:t xml:space="preserve"> которым они пользуются в данных местностях</w:t>
            </w:r>
          </w:p>
          <w:p w14:paraId="4BE116FE" w14:textId="514A50FB" w:rsidR="00725BD0" w:rsidRPr="001763AD" w:rsidRDefault="00725BD0" w:rsidP="00C56BB5">
            <w:pPr>
              <w:pStyle w:val="a4"/>
              <w:numPr>
                <w:ilvl w:val="0"/>
                <w:numId w:val="25"/>
              </w:numPr>
              <w:rPr>
                <w:rFonts w:ascii="Arial Narrow" w:hAnsi="Arial Narrow" w:cs="Arial"/>
                <w:sz w:val="21"/>
                <w:szCs w:val="21"/>
              </w:rPr>
            </w:pPr>
            <w:r w:rsidRPr="001763AD">
              <w:rPr>
                <w:rFonts w:ascii="Arial Narrow" w:hAnsi="Arial Narrow" w:cs="Arial"/>
                <w:sz w:val="21"/>
                <w:szCs w:val="21"/>
              </w:rPr>
              <w:t>Насколько они довольны качеством сервиса оказываемые в тех местностях</w:t>
            </w:r>
            <w:r w:rsidR="008149DC">
              <w:rPr>
                <w:rFonts w:ascii="Arial Narrow" w:hAnsi="Arial Narrow" w:cs="Arial"/>
                <w:sz w:val="21"/>
                <w:szCs w:val="21"/>
              </w:rPr>
              <w:t>,</w:t>
            </w:r>
            <w:r w:rsidRPr="001763AD">
              <w:rPr>
                <w:rFonts w:ascii="Arial Narrow" w:hAnsi="Arial Narrow" w:cs="Arial"/>
                <w:sz w:val="21"/>
                <w:szCs w:val="21"/>
              </w:rPr>
              <w:t xml:space="preserve"> где они отдыхают</w:t>
            </w:r>
          </w:p>
          <w:p w14:paraId="08EA5D55" w14:textId="258CAF01" w:rsidR="00C56BB5" w:rsidRPr="001763AD" w:rsidRDefault="00965E33" w:rsidP="00C56BB5">
            <w:pPr>
              <w:pStyle w:val="a4"/>
              <w:numPr>
                <w:ilvl w:val="0"/>
                <w:numId w:val="25"/>
              </w:numPr>
              <w:rPr>
                <w:rFonts w:ascii="Arial Narrow" w:hAnsi="Arial Narrow" w:cs="Arial"/>
                <w:sz w:val="21"/>
                <w:szCs w:val="21"/>
              </w:rPr>
            </w:pPr>
            <w:r w:rsidRPr="001763AD">
              <w:rPr>
                <w:rFonts w:ascii="Arial Narrow" w:hAnsi="Arial Narrow" w:cs="Arial"/>
                <w:sz w:val="21"/>
                <w:szCs w:val="21"/>
              </w:rPr>
              <w:t>Средняя продолжительность (кол-во дней) пребывания во время отдыха</w:t>
            </w:r>
          </w:p>
          <w:p w14:paraId="76D357DB" w14:textId="791EC99E" w:rsidR="00C56BB5" w:rsidRPr="001763AD" w:rsidRDefault="00C56BB5" w:rsidP="00C56BB5">
            <w:pPr>
              <w:pStyle w:val="a4"/>
              <w:numPr>
                <w:ilvl w:val="0"/>
                <w:numId w:val="25"/>
              </w:numPr>
              <w:rPr>
                <w:rFonts w:ascii="Arial Narrow" w:hAnsi="Arial Narrow" w:cs="Arial"/>
                <w:sz w:val="21"/>
                <w:szCs w:val="21"/>
              </w:rPr>
            </w:pPr>
            <w:r w:rsidRPr="001763AD">
              <w:rPr>
                <w:rFonts w:ascii="Arial Narrow" w:hAnsi="Arial Narrow" w:cs="Arial"/>
                <w:sz w:val="21"/>
                <w:szCs w:val="21"/>
              </w:rPr>
              <w:t>Какие у них обычно расходы</w:t>
            </w:r>
            <w:r w:rsidR="008149DC">
              <w:rPr>
                <w:rFonts w:ascii="Arial Narrow" w:hAnsi="Arial Narrow" w:cs="Arial"/>
                <w:sz w:val="21"/>
                <w:szCs w:val="21"/>
              </w:rPr>
              <w:t>,</w:t>
            </w:r>
            <w:r w:rsidRPr="001763AD">
              <w:rPr>
                <w:rFonts w:ascii="Arial Narrow" w:hAnsi="Arial Narrow" w:cs="Arial"/>
                <w:sz w:val="21"/>
                <w:szCs w:val="21"/>
              </w:rPr>
              <w:t xml:space="preserve"> связанные с отдыхом</w:t>
            </w:r>
          </w:p>
          <w:p w14:paraId="7FC84361" w14:textId="38681292" w:rsidR="00725BD0" w:rsidRPr="001763AD" w:rsidRDefault="00965E33" w:rsidP="00725BD0">
            <w:pPr>
              <w:pStyle w:val="a4"/>
              <w:numPr>
                <w:ilvl w:val="0"/>
                <w:numId w:val="25"/>
              </w:numPr>
              <w:rPr>
                <w:rFonts w:ascii="Arial Narrow" w:hAnsi="Arial Narrow" w:cs="Arial"/>
                <w:sz w:val="21"/>
                <w:szCs w:val="21"/>
              </w:rPr>
            </w:pPr>
            <w:r w:rsidRPr="001763AD">
              <w:rPr>
                <w:rFonts w:ascii="Arial Narrow" w:hAnsi="Arial Narrow" w:cs="Arial"/>
                <w:sz w:val="21"/>
                <w:szCs w:val="21"/>
              </w:rPr>
              <w:t xml:space="preserve">Средний </w:t>
            </w:r>
            <w:r w:rsidR="00C56BB5" w:rsidRPr="001763AD">
              <w:rPr>
                <w:rFonts w:ascii="Arial Narrow" w:hAnsi="Arial Narrow" w:cs="Arial"/>
                <w:sz w:val="21"/>
                <w:szCs w:val="21"/>
              </w:rPr>
              <w:t xml:space="preserve">уровень траты </w:t>
            </w:r>
            <w:r w:rsidRPr="001763AD">
              <w:rPr>
                <w:rFonts w:ascii="Arial Narrow" w:hAnsi="Arial Narrow" w:cs="Arial"/>
                <w:sz w:val="21"/>
                <w:szCs w:val="21"/>
              </w:rPr>
              <w:t>на человека на один день</w:t>
            </w:r>
          </w:p>
          <w:p w14:paraId="0B9D3539" w14:textId="54163D20" w:rsidR="00725BD0" w:rsidRPr="001763AD" w:rsidRDefault="00725BD0" w:rsidP="00725BD0">
            <w:pPr>
              <w:pStyle w:val="a4"/>
              <w:numPr>
                <w:ilvl w:val="0"/>
                <w:numId w:val="16"/>
              </w:numPr>
              <w:rPr>
                <w:rFonts w:ascii="Arial Narrow" w:hAnsi="Arial Narrow" w:cs="Arial"/>
                <w:sz w:val="21"/>
                <w:szCs w:val="21"/>
              </w:rPr>
            </w:pPr>
            <w:r w:rsidRPr="001763AD">
              <w:rPr>
                <w:rFonts w:ascii="Arial Narrow" w:hAnsi="Arial Narrow" w:cs="Arial"/>
                <w:sz w:val="21"/>
                <w:szCs w:val="21"/>
              </w:rPr>
              <w:t>Какая часть Целевого Рынка готова:</w:t>
            </w:r>
          </w:p>
          <w:p w14:paraId="7433DE59" w14:textId="523AAEC6" w:rsidR="00725BD0" w:rsidRPr="001763AD" w:rsidRDefault="00725BD0" w:rsidP="00725BD0">
            <w:pPr>
              <w:pStyle w:val="a4"/>
              <w:numPr>
                <w:ilvl w:val="0"/>
                <w:numId w:val="27"/>
              </w:numPr>
              <w:rPr>
                <w:rFonts w:ascii="Arial Narrow" w:hAnsi="Arial Narrow" w:cs="Arial"/>
                <w:sz w:val="21"/>
                <w:szCs w:val="21"/>
              </w:rPr>
            </w:pPr>
            <w:r w:rsidRPr="001763AD">
              <w:rPr>
                <w:rFonts w:ascii="Arial Narrow" w:hAnsi="Arial Narrow" w:cs="Arial"/>
                <w:sz w:val="21"/>
                <w:szCs w:val="21"/>
              </w:rPr>
              <w:t>На выезд в отдаленные местности ради отдыха</w:t>
            </w:r>
            <w:r w:rsidR="00CC52C1" w:rsidRPr="001763AD">
              <w:rPr>
                <w:rFonts w:ascii="Arial Narrow" w:hAnsi="Arial Narrow" w:cs="Arial"/>
                <w:sz w:val="21"/>
                <w:szCs w:val="21"/>
              </w:rPr>
              <w:t xml:space="preserve"> по выходным или летом</w:t>
            </w:r>
          </w:p>
          <w:p w14:paraId="4BE0FACD" w14:textId="415B0397" w:rsidR="00725BD0" w:rsidRPr="001763AD" w:rsidRDefault="00CC52C1" w:rsidP="00725BD0">
            <w:pPr>
              <w:pStyle w:val="a4"/>
              <w:numPr>
                <w:ilvl w:val="0"/>
                <w:numId w:val="27"/>
              </w:numPr>
              <w:rPr>
                <w:rFonts w:ascii="Arial Narrow" w:hAnsi="Arial Narrow" w:cs="Arial"/>
                <w:sz w:val="21"/>
                <w:szCs w:val="21"/>
              </w:rPr>
            </w:pPr>
            <w:r w:rsidRPr="001763AD">
              <w:rPr>
                <w:rFonts w:ascii="Arial Narrow" w:hAnsi="Arial Narrow" w:cs="Arial"/>
                <w:sz w:val="21"/>
                <w:szCs w:val="21"/>
              </w:rPr>
              <w:t>Какая протяженность (в км или названия местностей, которых они считают отдаленными) является для них отдаленным</w:t>
            </w:r>
          </w:p>
          <w:p w14:paraId="5BA5869B" w14:textId="2C5AAD05" w:rsidR="00CC52C1" w:rsidRPr="001763AD" w:rsidRDefault="00CC52C1" w:rsidP="00725BD0">
            <w:pPr>
              <w:pStyle w:val="a4"/>
              <w:numPr>
                <w:ilvl w:val="0"/>
                <w:numId w:val="27"/>
              </w:numPr>
              <w:rPr>
                <w:rFonts w:ascii="Arial Narrow" w:hAnsi="Arial Narrow" w:cs="Arial"/>
                <w:sz w:val="21"/>
                <w:szCs w:val="21"/>
              </w:rPr>
            </w:pPr>
            <w:r w:rsidRPr="001763AD">
              <w:rPr>
                <w:rFonts w:ascii="Arial Narrow" w:hAnsi="Arial Narrow" w:cs="Arial"/>
                <w:sz w:val="21"/>
                <w:szCs w:val="21"/>
              </w:rPr>
              <w:t>Слышала, знает или побывала в Алайских горах</w:t>
            </w:r>
          </w:p>
          <w:p w14:paraId="2D4541EA" w14:textId="034E749E" w:rsidR="00CC52C1" w:rsidRPr="001763AD" w:rsidRDefault="00CC52C1" w:rsidP="00725BD0">
            <w:pPr>
              <w:pStyle w:val="a4"/>
              <w:numPr>
                <w:ilvl w:val="0"/>
                <w:numId w:val="27"/>
              </w:numPr>
              <w:rPr>
                <w:rFonts w:ascii="Arial Narrow" w:hAnsi="Arial Narrow" w:cs="Arial"/>
                <w:sz w:val="21"/>
                <w:szCs w:val="21"/>
              </w:rPr>
            </w:pPr>
            <w:r w:rsidRPr="001763AD">
              <w:rPr>
                <w:rFonts w:ascii="Arial Narrow" w:hAnsi="Arial Narrow" w:cs="Arial"/>
                <w:sz w:val="21"/>
                <w:szCs w:val="21"/>
              </w:rPr>
              <w:t>Если да, то, что первым приходит им в голову, когда они слышат слово «Алай» или «Алайские горы»</w:t>
            </w:r>
          </w:p>
          <w:p w14:paraId="4AF3F17F" w14:textId="25C82814" w:rsidR="00CC52C1" w:rsidRPr="001763AD" w:rsidRDefault="00CC52C1" w:rsidP="00725BD0">
            <w:pPr>
              <w:pStyle w:val="a4"/>
              <w:numPr>
                <w:ilvl w:val="0"/>
                <w:numId w:val="27"/>
              </w:numPr>
              <w:rPr>
                <w:rFonts w:ascii="Arial Narrow" w:hAnsi="Arial Narrow" w:cs="Arial"/>
                <w:sz w:val="21"/>
                <w:szCs w:val="21"/>
              </w:rPr>
            </w:pPr>
            <w:r w:rsidRPr="001763AD">
              <w:rPr>
                <w:rFonts w:ascii="Arial Narrow" w:hAnsi="Arial Narrow" w:cs="Arial"/>
                <w:sz w:val="21"/>
                <w:szCs w:val="21"/>
              </w:rPr>
              <w:t>Хотела бы посетить Алайские горы</w:t>
            </w:r>
          </w:p>
          <w:p w14:paraId="6CAC7446" w14:textId="6AFCAB2F" w:rsidR="00CC52C1" w:rsidRDefault="00224CC4" w:rsidP="00CC52C1">
            <w:pPr>
              <w:pStyle w:val="a4"/>
              <w:numPr>
                <w:ilvl w:val="0"/>
                <w:numId w:val="27"/>
              </w:numPr>
              <w:rPr>
                <w:rFonts w:ascii="Arial Narrow" w:hAnsi="Arial Narrow" w:cs="Arial"/>
                <w:sz w:val="21"/>
                <w:szCs w:val="21"/>
              </w:rPr>
            </w:pPr>
            <w:r>
              <w:rPr>
                <w:rFonts w:ascii="Arial Narrow" w:hAnsi="Arial Narrow" w:cs="Arial"/>
                <w:sz w:val="21"/>
                <w:szCs w:val="21"/>
              </w:rPr>
              <w:t>Если да</w:t>
            </w:r>
            <w:r w:rsidR="00CC52C1" w:rsidRPr="001763AD">
              <w:rPr>
                <w:rFonts w:ascii="Arial Narrow" w:hAnsi="Arial Narrow" w:cs="Arial"/>
                <w:sz w:val="21"/>
                <w:szCs w:val="21"/>
              </w:rPr>
              <w:t>, что они будут ожидать от поездки</w:t>
            </w:r>
          </w:p>
          <w:p w14:paraId="736A2254" w14:textId="1FC2C1CD" w:rsidR="00224CC4" w:rsidRPr="001763AD" w:rsidRDefault="00224CC4" w:rsidP="00CC52C1">
            <w:pPr>
              <w:pStyle w:val="a4"/>
              <w:numPr>
                <w:ilvl w:val="0"/>
                <w:numId w:val="27"/>
              </w:numPr>
              <w:rPr>
                <w:rFonts w:ascii="Arial Narrow" w:hAnsi="Arial Narrow" w:cs="Arial"/>
                <w:sz w:val="21"/>
                <w:szCs w:val="21"/>
              </w:rPr>
            </w:pPr>
            <w:r>
              <w:rPr>
                <w:rFonts w:ascii="Arial Narrow" w:hAnsi="Arial Narrow" w:cs="Arial"/>
                <w:sz w:val="21"/>
                <w:szCs w:val="21"/>
              </w:rPr>
              <w:t>Если нет, почему не хотят посетить Алайские горы</w:t>
            </w:r>
          </w:p>
          <w:p w14:paraId="1BCC6F11" w14:textId="5808270E" w:rsidR="002B15EA" w:rsidRPr="001763AD" w:rsidRDefault="00725BD0" w:rsidP="00965E33">
            <w:pPr>
              <w:pStyle w:val="a4"/>
              <w:numPr>
                <w:ilvl w:val="0"/>
                <w:numId w:val="16"/>
              </w:numPr>
              <w:rPr>
                <w:rFonts w:ascii="Arial Narrow" w:hAnsi="Arial Narrow" w:cs="Arial"/>
                <w:sz w:val="21"/>
                <w:szCs w:val="21"/>
              </w:rPr>
            </w:pPr>
            <w:r w:rsidRPr="001763AD">
              <w:rPr>
                <w:rFonts w:ascii="Arial Narrow" w:hAnsi="Arial Narrow" w:cs="Arial"/>
                <w:sz w:val="21"/>
                <w:szCs w:val="21"/>
              </w:rPr>
              <w:t>Какая часть Целевого Рынка (в %) хотела бы попробовать следующие виды отдыха и развлечения:</w:t>
            </w:r>
          </w:p>
          <w:p w14:paraId="267EC966" w14:textId="67143C75" w:rsidR="00725BD0" w:rsidRPr="001763AD" w:rsidRDefault="00725BD0" w:rsidP="00725BD0">
            <w:pPr>
              <w:pStyle w:val="a4"/>
              <w:numPr>
                <w:ilvl w:val="0"/>
                <w:numId w:val="26"/>
              </w:numPr>
              <w:rPr>
                <w:rFonts w:ascii="Arial Narrow" w:hAnsi="Arial Narrow" w:cs="Arial"/>
                <w:sz w:val="21"/>
                <w:szCs w:val="21"/>
              </w:rPr>
            </w:pPr>
            <w:r w:rsidRPr="001763AD">
              <w:rPr>
                <w:rFonts w:ascii="Arial Narrow" w:hAnsi="Arial Narrow" w:cs="Arial"/>
                <w:sz w:val="21"/>
                <w:szCs w:val="21"/>
              </w:rPr>
              <w:t>Параплан</w:t>
            </w:r>
          </w:p>
          <w:p w14:paraId="0E603D1B" w14:textId="3E858F4D" w:rsidR="00725BD0" w:rsidRPr="001763AD" w:rsidRDefault="00725BD0" w:rsidP="00725BD0">
            <w:pPr>
              <w:pStyle w:val="a4"/>
              <w:numPr>
                <w:ilvl w:val="0"/>
                <w:numId w:val="26"/>
              </w:numPr>
              <w:rPr>
                <w:rFonts w:ascii="Arial Narrow" w:hAnsi="Arial Narrow" w:cs="Arial"/>
                <w:sz w:val="21"/>
                <w:szCs w:val="21"/>
              </w:rPr>
            </w:pPr>
            <w:r w:rsidRPr="001763AD">
              <w:rPr>
                <w:rFonts w:ascii="Arial Narrow" w:hAnsi="Arial Narrow" w:cs="Arial"/>
                <w:sz w:val="21"/>
                <w:szCs w:val="21"/>
              </w:rPr>
              <w:t>Флайжамп</w:t>
            </w:r>
          </w:p>
          <w:p w14:paraId="24D75324" w14:textId="79BF7B4B" w:rsidR="00725BD0" w:rsidRPr="001763AD" w:rsidRDefault="00725BD0" w:rsidP="00725BD0">
            <w:pPr>
              <w:pStyle w:val="a4"/>
              <w:numPr>
                <w:ilvl w:val="0"/>
                <w:numId w:val="26"/>
              </w:numPr>
              <w:rPr>
                <w:rFonts w:ascii="Arial Narrow" w:hAnsi="Arial Narrow" w:cs="Arial"/>
                <w:sz w:val="21"/>
                <w:szCs w:val="21"/>
              </w:rPr>
            </w:pPr>
            <w:r w:rsidRPr="001763AD">
              <w:rPr>
                <w:rFonts w:ascii="Arial Narrow" w:hAnsi="Arial Narrow" w:cs="Arial"/>
                <w:sz w:val="21"/>
                <w:szCs w:val="21"/>
              </w:rPr>
              <w:t>Катание на воздушном шаре</w:t>
            </w:r>
          </w:p>
          <w:p w14:paraId="41E9E541" w14:textId="0AE3C0D3" w:rsidR="00725BD0" w:rsidRPr="001763AD" w:rsidRDefault="00725BD0" w:rsidP="00725BD0">
            <w:pPr>
              <w:pStyle w:val="a4"/>
              <w:numPr>
                <w:ilvl w:val="0"/>
                <w:numId w:val="26"/>
              </w:numPr>
              <w:rPr>
                <w:rFonts w:ascii="Arial Narrow" w:hAnsi="Arial Narrow" w:cs="Arial"/>
                <w:sz w:val="21"/>
                <w:szCs w:val="21"/>
              </w:rPr>
            </w:pPr>
            <w:r w:rsidRPr="001763AD">
              <w:rPr>
                <w:rFonts w:ascii="Arial Narrow" w:hAnsi="Arial Narrow" w:cs="Arial"/>
                <w:sz w:val="21"/>
                <w:szCs w:val="21"/>
              </w:rPr>
              <w:t>Рафтинг</w:t>
            </w:r>
          </w:p>
          <w:p w14:paraId="5E691CEB" w14:textId="21FCA69C" w:rsidR="00725BD0" w:rsidRPr="001763AD" w:rsidRDefault="00725BD0" w:rsidP="00725BD0">
            <w:pPr>
              <w:pStyle w:val="a4"/>
              <w:numPr>
                <w:ilvl w:val="0"/>
                <w:numId w:val="26"/>
              </w:numPr>
              <w:rPr>
                <w:rFonts w:ascii="Arial Narrow" w:hAnsi="Arial Narrow" w:cs="Arial"/>
                <w:sz w:val="21"/>
                <w:szCs w:val="21"/>
              </w:rPr>
            </w:pPr>
            <w:r w:rsidRPr="001763AD">
              <w:rPr>
                <w:rFonts w:ascii="Arial Narrow" w:hAnsi="Arial Narrow" w:cs="Arial"/>
                <w:sz w:val="21"/>
                <w:szCs w:val="21"/>
              </w:rPr>
              <w:t>Катание на лодке</w:t>
            </w:r>
          </w:p>
          <w:p w14:paraId="62F86790" w14:textId="6E30652C" w:rsidR="00725BD0" w:rsidRPr="001763AD" w:rsidRDefault="00725BD0" w:rsidP="00725BD0">
            <w:pPr>
              <w:pStyle w:val="a4"/>
              <w:numPr>
                <w:ilvl w:val="0"/>
                <w:numId w:val="26"/>
              </w:numPr>
              <w:rPr>
                <w:rFonts w:ascii="Arial Narrow" w:hAnsi="Arial Narrow" w:cs="Arial"/>
                <w:sz w:val="21"/>
                <w:szCs w:val="21"/>
              </w:rPr>
            </w:pPr>
            <w:r w:rsidRPr="001763AD">
              <w:rPr>
                <w:rFonts w:ascii="Arial Narrow" w:hAnsi="Arial Narrow" w:cs="Arial"/>
                <w:sz w:val="21"/>
                <w:szCs w:val="21"/>
              </w:rPr>
              <w:t>Кемпинг в горах с семьей, с друзьями</w:t>
            </w:r>
          </w:p>
          <w:p w14:paraId="5D0799D7" w14:textId="6309DF5E" w:rsidR="00C14951" w:rsidRPr="001763AD" w:rsidRDefault="00725BD0" w:rsidP="002B15EA">
            <w:pPr>
              <w:pStyle w:val="a4"/>
              <w:numPr>
                <w:ilvl w:val="0"/>
                <w:numId w:val="16"/>
              </w:numPr>
              <w:rPr>
                <w:rFonts w:ascii="Arial Narrow" w:hAnsi="Arial Narrow" w:cs="Arial"/>
                <w:sz w:val="21"/>
                <w:szCs w:val="21"/>
              </w:rPr>
            </w:pPr>
            <w:r w:rsidRPr="001763AD">
              <w:rPr>
                <w:rFonts w:ascii="Arial Narrow" w:hAnsi="Arial Narrow" w:cs="Arial"/>
                <w:sz w:val="21"/>
                <w:szCs w:val="21"/>
              </w:rPr>
              <w:t>Какие другие виды отдыха и развлечения предпочитает Целевой Рынок</w:t>
            </w:r>
          </w:p>
          <w:p w14:paraId="4D18BB54" w14:textId="0C8DE5F2" w:rsidR="00EF1362" w:rsidRPr="001763AD" w:rsidRDefault="001763AD" w:rsidP="002B15EA">
            <w:pPr>
              <w:pStyle w:val="a4"/>
              <w:numPr>
                <w:ilvl w:val="0"/>
                <w:numId w:val="16"/>
              </w:numPr>
              <w:rPr>
                <w:rFonts w:ascii="Arial Narrow" w:hAnsi="Arial Narrow" w:cs="Arial"/>
                <w:sz w:val="21"/>
                <w:szCs w:val="21"/>
              </w:rPr>
            </w:pPr>
            <w:r w:rsidRPr="001763AD">
              <w:rPr>
                <w:rFonts w:ascii="Arial Narrow" w:hAnsi="Arial Narrow" w:cs="Arial"/>
                <w:sz w:val="21"/>
                <w:szCs w:val="21"/>
              </w:rPr>
              <w:lastRenderedPageBreak/>
              <w:t>Обобщенный анализ компани</w:t>
            </w:r>
            <w:r>
              <w:rPr>
                <w:rFonts w:ascii="Arial Narrow" w:hAnsi="Arial Narrow" w:cs="Arial"/>
                <w:sz w:val="21"/>
                <w:szCs w:val="21"/>
                <w:lang w:val="ky-KG"/>
              </w:rPr>
              <w:t>и</w:t>
            </w:r>
            <w:r w:rsidRPr="001763AD">
              <w:rPr>
                <w:rFonts w:ascii="Arial Narrow" w:hAnsi="Arial Narrow" w:cs="Arial"/>
                <w:sz w:val="21"/>
                <w:szCs w:val="21"/>
              </w:rPr>
              <w:t>,</w:t>
            </w:r>
            <w:r w:rsidR="00EF1362" w:rsidRPr="001763AD">
              <w:rPr>
                <w:rFonts w:ascii="Arial Narrow" w:hAnsi="Arial Narrow" w:cs="Arial"/>
                <w:sz w:val="21"/>
                <w:szCs w:val="21"/>
              </w:rPr>
              <w:t xml:space="preserve"> которые работают с Целевым Рынком</w:t>
            </w:r>
          </w:p>
          <w:p w14:paraId="724EE2A2" w14:textId="490928C2" w:rsidR="006F6224" w:rsidRPr="001763AD" w:rsidRDefault="006F6224" w:rsidP="00563621">
            <w:pPr>
              <w:rPr>
                <w:rFonts w:ascii="Arial Narrow" w:hAnsi="Arial Narrow" w:cs="Arial"/>
                <w:b/>
                <w:sz w:val="21"/>
                <w:szCs w:val="21"/>
              </w:rPr>
            </w:pPr>
            <w:r w:rsidRPr="001763AD">
              <w:rPr>
                <w:rFonts w:ascii="Arial Narrow" w:hAnsi="Arial Narrow" w:cs="Arial"/>
                <w:b/>
                <w:sz w:val="21"/>
                <w:szCs w:val="21"/>
              </w:rPr>
              <w:t>Ожидаемые результаты:</w:t>
            </w:r>
          </w:p>
          <w:p w14:paraId="549CA45A" w14:textId="2B118740" w:rsidR="007C698A" w:rsidRPr="001763AD" w:rsidRDefault="00224CC4" w:rsidP="007C698A">
            <w:pPr>
              <w:rPr>
                <w:rFonts w:ascii="Arial Narrow" w:hAnsi="Arial Narrow" w:cs="Arial"/>
                <w:sz w:val="21"/>
                <w:szCs w:val="21"/>
              </w:rPr>
            </w:pPr>
            <w:r w:rsidRPr="00224CC4">
              <w:rPr>
                <w:rFonts w:ascii="Arial Narrow" w:hAnsi="Arial Narrow" w:cs="Arial"/>
                <w:sz w:val="21"/>
                <w:szCs w:val="21"/>
              </w:rPr>
              <w:t>Отчет</w:t>
            </w:r>
            <w:r w:rsidR="00CC52C1" w:rsidRPr="00224CC4">
              <w:rPr>
                <w:rFonts w:ascii="Arial Narrow" w:hAnsi="Arial Narrow" w:cs="Arial"/>
                <w:sz w:val="21"/>
                <w:szCs w:val="21"/>
              </w:rPr>
              <w:t>,</w:t>
            </w:r>
            <w:r w:rsidR="00CC52C1" w:rsidRPr="001763AD">
              <w:rPr>
                <w:rFonts w:ascii="Arial Narrow" w:hAnsi="Arial Narrow" w:cs="Arial"/>
                <w:sz w:val="21"/>
                <w:szCs w:val="21"/>
              </w:rPr>
              <w:t xml:space="preserve"> который охватывает данные по выше приведенным пунктам и следующие данные:</w:t>
            </w:r>
          </w:p>
          <w:p w14:paraId="20B2DFF3" w14:textId="028C1F62" w:rsidR="00CC52C1" w:rsidRPr="001763AD" w:rsidRDefault="00CC52C1" w:rsidP="00C14951">
            <w:pPr>
              <w:pStyle w:val="a4"/>
              <w:numPr>
                <w:ilvl w:val="0"/>
                <w:numId w:val="20"/>
              </w:numPr>
              <w:rPr>
                <w:rFonts w:ascii="Arial Narrow" w:hAnsi="Arial Narrow" w:cs="Arial"/>
                <w:sz w:val="21"/>
                <w:szCs w:val="21"/>
              </w:rPr>
            </w:pPr>
            <w:r w:rsidRPr="001763AD">
              <w:rPr>
                <w:rFonts w:ascii="Arial Narrow" w:hAnsi="Arial Narrow" w:cs="Arial"/>
                <w:sz w:val="21"/>
                <w:szCs w:val="21"/>
              </w:rPr>
              <w:t>Социально-демографический портрет опрошенной части Целевого Рынка</w:t>
            </w:r>
          </w:p>
          <w:p w14:paraId="564A6F93" w14:textId="5A674EE3" w:rsidR="00CC52C1" w:rsidRPr="001763AD" w:rsidRDefault="00EF1362" w:rsidP="00C14951">
            <w:pPr>
              <w:pStyle w:val="a4"/>
              <w:numPr>
                <w:ilvl w:val="0"/>
                <w:numId w:val="20"/>
              </w:numPr>
              <w:rPr>
                <w:rFonts w:ascii="Arial Narrow" w:hAnsi="Arial Narrow" w:cs="Arial"/>
                <w:sz w:val="21"/>
                <w:szCs w:val="21"/>
              </w:rPr>
            </w:pPr>
            <w:r w:rsidRPr="001763AD">
              <w:rPr>
                <w:rFonts w:ascii="Arial Narrow" w:hAnsi="Arial Narrow" w:cs="Arial"/>
                <w:sz w:val="21"/>
                <w:szCs w:val="21"/>
              </w:rPr>
              <w:t>Кол-во и названия компаний, которые работают с Целевым Рынком, перечень их услуг и их мнения о Целевом Рынке</w:t>
            </w:r>
          </w:p>
          <w:p w14:paraId="484A3AE6" w14:textId="29399175" w:rsidR="00EF1362" w:rsidRPr="001763AD" w:rsidRDefault="00EF1362" w:rsidP="00EF1362">
            <w:pPr>
              <w:rPr>
                <w:rFonts w:ascii="Arial Narrow" w:hAnsi="Arial Narrow" w:cs="Arial"/>
                <w:sz w:val="21"/>
                <w:szCs w:val="21"/>
              </w:rPr>
            </w:pPr>
          </w:p>
          <w:p w14:paraId="103761EA" w14:textId="2BD5DB99" w:rsidR="007C698A" w:rsidRPr="001763AD" w:rsidRDefault="008149DC" w:rsidP="00EF1362">
            <w:pPr>
              <w:rPr>
                <w:rFonts w:ascii="Arial Narrow" w:hAnsi="Arial Narrow" w:cs="Arial"/>
                <w:sz w:val="21"/>
                <w:szCs w:val="21"/>
              </w:rPr>
            </w:pPr>
            <w:r>
              <w:rPr>
                <w:rFonts w:ascii="Arial Narrow" w:hAnsi="Arial Narrow" w:cs="Arial"/>
                <w:sz w:val="21"/>
                <w:szCs w:val="21"/>
              </w:rPr>
              <w:t xml:space="preserve">Заинтересованные </w:t>
            </w:r>
            <w:r w:rsidR="001763AD">
              <w:rPr>
                <w:rFonts w:ascii="Arial Narrow" w:hAnsi="Arial Narrow" w:cs="Arial"/>
                <w:sz w:val="21"/>
                <w:szCs w:val="21"/>
              </w:rPr>
              <w:t>сторон</w:t>
            </w:r>
            <w:r>
              <w:rPr>
                <w:rFonts w:ascii="Arial Narrow" w:hAnsi="Arial Narrow" w:cs="Arial"/>
                <w:sz w:val="21"/>
                <w:szCs w:val="21"/>
              </w:rPr>
              <w:t>ы</w:t>
            </w:r>
            <w:r w:rsidR="001763AD">
              <w:rPr>
                <w:rFonts w:ascii="Arial Narrow" w:hAnsi="Arial Narrow" w:cs="Arial"/>
                <w:sz w:val="21"/>
                <w:szCs w:val="21"/>
              </w:rPr>
              <w:t xml:space="preserve"> просим</w:t>
            </w:r>
            <w:r w:rsidR="00EF1362" w:rsidRPr="001763AD">
              <w:rPr>
                <w:rFonts w:ascii="Arial Narrow" w:hAnsi="Arial Narrow" w:cs="Arial"/>
                <w:sz w:val="21"/>
                <w:szCs w:val="21"/>
              </w:rPr>
              <w:t xml:space="preserve"> отправить </w:t>
            </w:r>
            <w:r w:rsidR="001763AD">
              <w:rPr>
                <w:rFonts w:ascii="Arial Narrow" w:hAnsi="Arial Narrow" w:cs="Arial"/>
                <w:sz w:val="21"/>
                <w:szCs w:val="21"/>
                <w:lang w:val="ky-KG"/>
              </w:rPr>
              <w:t xml:space="preserve">электронно </w:t>
            </w:r>
            <w:r w:rsidR="007C698A" w:rsidRPr="001763AD">
              <w:rPr>
                <w:rFonts w:ascii="Arial Narrow" w:hAnsi="Arial Narrow" w:cs="Arial"/>
                <w:sz w:val="21"/>
                <w:szCs w:val="21"/>
              </w:rPr>
              <w:t>заполненную анкету</w:t>
            </w:r>
            <w:r w:rsidR="00EF1362" w:rsidRPr="001763AD">
              <w:rPr>
                <w:rFonts w:ascii="Arial Narrow" w:hAnsi="Arial Narrow" w:cs="Arial"/>
                <w:sz w:val="21"/>
                <w:szCs w:val="21"/>
              </w:rPr>
              <w:t xml:space="preserve"> </w:t>
            </w:r>
            <w:r w:rsidR="007C698A" w:rsidRPr="001763AD">
              <w:rPr>
                <w:rFonts w:ascii="Arial Narrow" w:hAnsi="Arial Narrow" w:cs="Arial"/>
                <w:sz w:val="21"/>
                <w:szCs w:val="21"/>
              </w:rPr>
              <w:t xml:space="preserve">с пакетом необходимых документов </w:t>
            </w:r>
            <w:r w:rsidR="00EF1362" w:rsidRPr="001763AD">
              <w:rPr>
                <w:rFonts w:ascii="Arial Narrow" w:hAnsi="Arial Narrow" w:cs="Arial"/>
                <w:sz w:val="21"/>
                <w:szCs w:val="21"/>
              </w:rPr>
              <w:t xml:space="preserve">на следующие </w:t>
            </w:r>
            <w:r w:rsidR="007C698A" w:rsidRPr="001763AD">
              <w:rPr>
                <w:rFonts w:ascii="Arial Narrow" w:hAnsi="Arial Narrow" w:cs="Arial"/>
                <w:sz w:val="21"/>
                <w:szCs w:val="21"/>
              </w:rPr>
              <w:t xml:space="preserve">адреса до 24.00 </w:t>
            </w:r>
            <w:r w:rsidR="000003A5" w:rsidRPr="000003A5">
              <w:rPr>
                <w:rFonts w:ascii="Arial Narrow" w:hAnsi="Arial Narrow" w:cs="Arial"/>
                <w:sz w:val="21"/>
                <w:szCs w:val="21"/>
              </w:rPr>
              <w:t>9</w:t>
            </w:r>
            <w:r w:rsidR="007C698A" w:rsidRPr="001763AD">
              <w:rPr>
                <w:rFonts w:ascii="Arial Narrow" w:hAnsi="Arial Narrow" w:cs="Arial"/>
                <w:sz w:val="21"/>
                <w:szCs w:val="21"/>
              </w:rPr>
              <w:t xml:space="preserve"> </w:t>
            </w:r>
            <w:r w:rsidR="00224CC4">
              <w:rPr>
                <w:rFonts w:ascii="Arial Narrow" w:hAnsi="Arial Narrow" w:cs="Arial"/>
                <w:sz w:val="21"/>
                <w:szCs w:val="21"/>
              </w:rPr>
              <w:t>ноября</w:t>
            </w:r>
            <w:r w:rsidR="007C698A" w:rsidRPr="001763AD">
              <w:rPr>
                <w:rFonts w:ascii="Arial Narrow" w:hAnsi="Arial Narrow" w:cs="Arial"/>
                <w:sz w:val="21"/>
                <w:szCs w:val="21"/>
              </w:rPr>
              <w:t>, 2020г:</w:t>
            </w:r>
          </w:p>
          <w:p w14:paraId="50B4B287" w14:textId="222D873D" w:rsidR="007C698A" w:rsidRPr="001763AD" w:rsidRDefault="00496020" w:rsidP="00EF1362">
            <w:pPr>
              <w:rPr>
                <w:rFonts w:ascii="Arial Narrow" w:hAnsi="Arial Narrow" w:cs="Arial"/>
                <w:sz w:val="21"/>
                <w:szCs w:val="21"/>
              </w:rPr>
            </w:pPr>
            <w:hyperlink r:id="rId9" w:history="1">
              <w:r w:rsidR="007C698A" w:rsidRPr="001763AD">
                <w:rPr>
                  <w:rStyle w:val="a5"/>
                  <w:rFonts w:ascii="Arial Narrow" w:hAnsi="Arial Narrow" w:cs="Arial"/>
                  <w:sz w:val="21"/>
                  <w:szCs w:val="21"/>
                </w:rPr>
                <w:t>Cholpon.Begalieva@helvetas.org</w:t>
              </w:r>
            </w:hyperlink>
            <w:r w:rsidR="007C698A" w:rsidRPr="001763AD">
              <w:rPr>
                <w:rFonts w:ascii="Arial Narrow" w:hAnsi="Arial Narrow" w:cs="Arial"/>
                <w:sz w:val="21"/>
                <w:szCs w:val="21"/>
              </w:rPr>
              <w:t xml:space="preserve">, </w:t>
            </w:r>
            <w:hyperlink r:id="rId10" w:history="1">
              <w:r w:rsidR="007C698A" w:rsidRPr="001763AD">
                <w:rPr>
                  <w:rStyle w:val="a5"/>
                  <w:rFonts w:ascii="Arial Narrow" w:hAnsi="Arial Narrow" w:cs="Arial"/>
                  <w:sz w:val="21"/>
                  <w:szCs w:val="21"/>
                </w:rPr>
                <w:t>Imanaly.Turkbaev@helvetas.org</w:t>
              </w:r>
            </w:hyperlink>
          </w:p>
          <w:p w14:paraId="47A9EC3A" w14:textId="5CD84855" w:rsidR="007C698A" w:rsidRPr="001763AD" w:rsidRDefault="007C698A" w:rsidP="00EF1362">
            <w:pPr>
              <w:rPr>
                <w:rFonts w:ascii="Arial Narrow" w:hAnsi="Arial Narrow" w:cs="Arial"/>
                <w:sz w:val="21"/>
                <w:szCs w:val="21"/>
              </w:rPr>
            </w:pPr>
          </w:p>
          <w:p w14:paraId="705BC7DB" w14:textId="6F70E650" w:rsidR="007C698A" w:rsidRPr="001763AD" w:rsidRDefault="007C698A" w:rsidP="00EF1362">
            <w:pPr>
              <w:rPr>
                <w:rFonts w:ascii="Arial Narrow" w:hAnsi="Arial Narrow" w:cs="Arial"/>
                <w:sz w:val="21"/>
                <w:szCs w:val="21"/>
              </w:rPr>
            </w:pPr>
            <w:r w:rsidRPr="001763AD">
              <w:rPr>
                <w:rFonts w:ascii="Arial Narrow" w:hAnsi="Arial Narrow" w:cs="Arial"/>
                <w:sz w:val="21"/>
                <w:szCs w:val="21"/>
              </w:rPr>
              <w:t>Список необходимых документов:</w:t>
            </w:r>
          </w:p>
          <w:p w14:paraId="59406BB8" w14:textId="62837B47" w:rsidR="007C698A" w:rsidRPr="001763AD" w:rsidRDefault="007C698A" w:rsidP="007C698A">
            <w:pPr>
              <w:pStyle w:val="a4"/>
              <w:numPr>
                <w:ilvl w:val="0"/>
                <w:numId w:val="20"/>
              </w:numPr>
              <w:rPr>
                <w:rFonts w:ascii="Arial Narrow" w:hAnsi="Arial Narrow" w:cs="Arial"/>
                <w:sz w:val="21"/>
                <w:szCs w:val="21"/>
              </w:rPr>
            </w:pPr>
            <w:r w:rsidRPr="001763AD">
              <w:rPr>
                <w:rFonts w:ascii="Arial Narrow" w:hAnsi="Arial Narrow" w:cs="Arial"/>
                <w:sz w:val="21"/>
                <w:szCs w:val="21"/>
              </w:rPr>
              <w:t xml:space="preserve">Форма анкеты (приложена </w:t>
            </w:r>
            <w:r w:rsidR="008149DC" w:rsidRPr="001763AD">
              <w:rPr>
                <w:rFonts w:ascii="Arial Narrow" w:hAnsi="Arial Narrow" w:cs="Arial"/>
                <w:sz w:val="21"/>
                <w:szCs w:val="21"/>
              </w:rPr>
              <w:t>отдельно</w:t>
            </w:r>
            <w:r w:rsidRPr="001763AD">
              <w:rPr>
                <w:rFonts w:ascii="Arial Narrow" w:hAnsi="Arial Narrow" w:cs="Arial"/>
                <w:sz w:val="21"/>
                <w:szCs w:val="21"/>
              </w:rPr>
              <w:t xml:space="preserve"> как Форма анкеты)</w:t>
            </w:r>
          </w:p>
          <w:p w14:paraId="368BC4CB" w14:textId="7D9055D0" w:rsidR="007C698A" w:rsidRPr="001763AD" w:rsidRDefault="007C698A" w:rsidP="007C698A">
            <w:pPr>
              <w:pStyle w:val="a4"/>
              <w:numPr>
                <w:ilvl w:val="0"/>
                <w:numId w:val="20"/>
              </w:numPr>
              <w:rPr>
                <w:rFonts w:ascii="Arial Narrow" w:hAnsi="Arial Narrow" w:cs="Arial"/>
                <w:sz w:val="21"/>
                <w:szCs w:val="21"/>
              </w:rPr>
            </w:pPr>
            <w:r w:rsidRPr="001763AD">
              <w:rPr>
                <w:rFonts w:ascii="Arial Narrow" w:hAnsi="Arial Narrow" w:cs="Arial"/>
                <w:sz w:val="21"/>
                <w:szCs w:val="21"/>
              </w:rPr>
              <w:t xml:space="preserve">Копию </w:t>
            </w:r>
            <w:r w:rsidR="001763AD" w:rsidRPr="001763AD">
              <w:rPr>
                <w:rFonts w:ascii="Arial Narrow" w:hAnsi="Arial Narrow" w:cs="Arial"/>
                <w:sz w:val="21"/>
                <w:szCs w:val="21"/>
              </w:rPr>
              <w:t>свидетельства</w:t>
            </w:r>
            <w:r w:rsidRPr="001763AD">
              <w:rPr>
                <w:rFonts w:ascii="Arial Narrow" w:hAnsi="Arial Narrow" w:cs="Arial"/>
                <w:sz w:val="21"/>
                <w:szCs w:val="21"/>
              </w:rPr>
              <w:t xml:space="preserve"> юридической регистрации компании или организации</w:t>
            </w:r>
          </w:p>
          <w:p w14:paraId="3DCB14B0" w14:textId="212B443B" w:rsidR="007C698A" w:rsidRDefault="007C698A" w:rsidP="007C698A">
            <w:pPr>
              <w:pStyle w:val="a4"/>
              <w:numPr>
                <w:ilvl w:val="0"/>
                <w:numId w:val="20"/>
              </w:numPr>
              <w:rPr>
                <w:rFonts w:ascii="Arial Narrow" w:hAnsi="Arial Narrow" w:cs="Arial"/>
                <w:sz w:val="21"/>
                <w:szCs w:val="21"/>
              </w:rPr>
            </w:pPr>
            <w:r w:rsidRPr="001763AD">
              <w:rPr>
                <w:rFonts w:ascii="Arial Narrow" w:hAnsi="Arial Narrow" w:cs="Arial"/>
                <w:sz w:val="21"/>
                <w:szCs w:val="21"/>
              </w:rPr>
              <w:t>Резюме специалистов, которые будут проводить исследования</w:t>
            </w:r>
          </w:p>
          <w:p w14:paraId="13E556AA" w14:textId="24126E0A" w:rsidR="001763AD" w:rsidRDefault="001763AD" w:rsidP="001763AD">
            <w:pPr>
              <w:rPr>
                <w:rFonts w:ascii="Arial Narrow" w:hAnsi="Arial Narrow" w:cs="Arial"/>
                <w:sz w:val="21"/>
                <w:szCs w:val="21"/>
              </w:rPr>
            </w:pPr>
          </w:p>
          <w:p w14:paraId="72143E03" w14:textId="0AFE5880" w:rsidR="001763AD" w:rsidRPr="001763AD" w:rsidRDefault="001763AD" w:rsidP="001763AD">
            <w:pPr>
              <w:rPr>
                <w:rFonts w:ascii="Arial Narrow" w:hAnsi="Arial Narrow" w:cs="Arial"/>
                <w:sz w:val="21"/>
                <w:szCs w:val="21"/>
                <w:lang w:val="ky-KG"/>
              </w:rPr>
            </w:pPr>
            <w:r>
              <w:rPr>
                <w:rFonts w:ascii="Arial Narrow" w:hAnsi="Arial Narrow" w:cs="Arial"/>
                <w:sz w:val="21"/>
                <w:szCs w:val="21"/>
                <w:lang w:val="ky-KG"/>
              </w:rPr>
              <w:t xml:space="preserve">По всем возникшим вопросам, просим обратиться: +996 (550) 157 013 Туркбаев Иманалы </w:t>
            </w:r>
          </w:p>
          <w:p w14:paraId="49A9F84F" w14:textId="50F592F3" w:rsidR="006F6224" w:rsidRPr="007C698A" w:rsidRDefault="006F6224" w:rsidP="00C14951">
            <w:pPr>
              <w:rPr>
                <w:rFonts w:ascii="Arial Narrow" w:hAnsi="Arial Narrow" w:cs="Arial"/>
                <w:sz w:val="21"/>
                <w:szCs w:val="21"/>
              </w:rPr>
            </w:pPr>
          </w:p>
        </w:tc>
        <w:tc>
          <w:tcPr>
            <w:tcW w:w="4680" w:type="dxa"/>
          </w:tcPr>
          <w:p w14:paraId="18A7BAFB" w14:textId="77777777" w:rsidR="00965530" w:rsidRPr="007C698A" w:rsidRDefault="00965530" w:rsidP="00965530">
            <w:pPr>
              <w:tabs>
                <w:tab w:val="left" w:pos="1134"/>
                <w:tab w:val="left" w:pos="1587"/>
              </w:tabs>
              <w:rPr>
                <w:rFonts w:ascii="Arial Narrow" w:hAnsi="Arial Narrow"/>
                <w:b/>
              </w:rPr>
            </w:pPr>
            <w:r w:rsidRPr="007C698A">
              <w:rPr>
                <w:rFonts w:ascii="Arial Narrow" w:hAnsi="Arial Narrow"/>
                <w:b/>
              </w:rPr>
              <w:lastRenderedPageBreak/>
              <w:tab/>
            </w:r>
          </w:p>
          <w:p w14:paraId="75BCDF36" w14:textId="5ADD6DC7" w:rsidR="00965530" w:rsidRPr="00497ADF" w:rsidRDefault="00965530" w:rsidP="00965530">
            <w:pPr>
              <w:pStyle w:val="01hHaupttitel"/>
              <w:pBdr>
                <w:top w:val="dotted" w:sz="8" w:space="9" w:color="auto"/>
              </w:pBdr>
              <w:spacing w:before="0" w:after="0" w:line="240" w:lineRule="auto"/>
              <w:rPr>
                <w:rFonts w:cs="Arial"/>
                <w:sz w:val="20"/>
                <w:szCs w:val="20"/>
                <w:lang w:val="en-US"/>
              </w:rPr>
            </w:pPr>
            <w:r>
              <w:rPr>
                <w:rFonts w:cs="Arial"/>
                <w:sz w:val="20"/>
                <w:szCs w:val="20"/>
                <w:lang w:val="en-US"/>
              </w:rPr>
              <w:t xml:space="preserve">Terms of References – </w:t>
            </w:r>
            <w:r w:rsidR="001763AD">
              <w:rPr>
                <w:rFonts w:cs="Arial"/>
                <w:sz w:val="20"/>
                <w:szCs w:val="20"/>
                <w:lang w:val="en-US"/>
              </w:rPr>
              <w:t xml:space="preserve">Conduction of research on </w:t>
            </w:r>
            <w:r w:rsidR="00B44C3C">
              <w:rPr>
                <w:rFonts w:cs="Arial"/>
                <w:sz w:val="20"/>
                <w:szCs w:val="20"/>
                <w:lang w:val="en-US"/>
              </w:rPr>
              <w:t xml:space="preserve">potential of </w:t>
            </w:r>
            <w:r w:rsidR="001763AD">
              <w:rPr>
                <w:rFonts w:cs="Arial"/>
                <w:sz w:val="20"/>
                <w:szCs w:val="20"/>
                <w:lang w:val="en-US"/>
              </w:rPr>
              <w:t>domestic and regional tourism</w:t>
            </w:r>
            <w:r w:rsidR="00B44C3C">
              <w:rPr>
                <w:rFonts w:cs="Arial"/>
                <w:sz w:val="20"/>
                <w:szCs w:val="20"/>
                <w:lang w:val="en-US"/>
              </w:rPr>
              <w:t xml:space="preserve"> development in osh oblast</w:t>
            </w:r>
          </w:p>
          <w:tbl>
            <w:tblPr>
              <w:tblW w:w="4659" w:type="dxa"/>
              <w:tblLook w:val="00A0" w:firstRow="1" w:lastRow="0" w:firstColumn="1" w:lastColumn="0" w:noHBand="0" w:noVBand="0"/>
            </w:tblPr>
            <w:tblGrid>
              <w:gridCol w:w="1919"/>
              <w:gridCol w:w="2740"/>
            </w:tblGrid>
            <w:tr w:rsidR="00965530" w:rsidRPr="00570A26" w14:paraId="59864793" w14:textId="77777777" w:rsidTr="002D18BC">
              <w:trPr>
                <w:trHeight w:val="423"/>
              </w:trPr>
              <w:tc>
                <w:tcPr>
                  <w:tcW w:w="1919" w:type="dxa"/>
                  <w:vAlign w:val="center"/>
                </w:tcPr>
                <w:p w14:paraId="69CC0503" w14:textId="77777777" w:rsidR="00965530" w:rsidRPr="005E2DD6" w:rsidRDefault="00965530" w:rsidP="00965530">
                  <w:pPr>
                    <w:tabs>
                      <w:tab w:val="left" w:pos="1985"/>
                      <w:tab w:val="left" w:pos="2382"/>
                      <w:tab w:val="left" w:pos="2948"/>
                    </w:tabs>
                    <w:rPr>
                      <w:rFonts w:ascii="Arial Narrow" w:hAnsi="Arial Narrow" w:cs="Arial"/>
                      <w:lang w:val="en-US"/>
                    </w:rPr>
                  </w:pPr>
                  <w:r>
                    <w:rPr>
                      <w:rFonts w:ascii="Arial Narrow" w:hAnsi="Arial Narrow" w:cs="Arial"/>
                      <w:lang w:val="en-US"/>
                    </w:rPr>
                    <w:t>Contact information</w:t>
                  </w:r>
                </w:p>
              </w:tc>
              <w:tc>
                <w:tcPr>
                  <w:tcW w:w="2740" w:type="dxa"/>
                  <w:vAlign w:val="center"/>
                </w:tcPr>
                <w:p w14:paraId="52E94198" w14:textId="77777777" w:rsidR="00965530" w:rsidRPr="00570A26" w:rsidRDefault="00965530" w:rsidP="00965530">
                  <w:pPr>
                    <w:tabs>
                      <w:tab w:val="left" w:pos="1985"/>
                      <w:tab w:val="left" w:pos="2382"/>
                      <w:tab w:val="left" w:pos="2948"/>
                    </w:tabs>
                    <w:rPr>
                      <w:rFonts w:ascii="Arial Narrow" w:hAnsi="Arial Narrow" w:cs="Arial"/>
                    </w:rPr>
                  </w:pPr>
                </w:p>
              </w:tc>
            </w:tr>
            <w:tr w:rsidR="00965530" w:rsidRPr="00B854C2" w14:paraId="350FD9CF" w14:textId="77777777" w:rsidTr="002D18BC">
              <w:trPr>
                <w:trHeight w:val="261"/>
              </w:trPr>
              <w:tc>
                <w:tcPr>
                  <w:tcW w:w="1919" w:type="dxa"/>
                  <w:vAlign w:val="center"/>
                </w:tcPr>
                <w:p w14:paraId="0F74A6B3" w14:textId="77777777" w:rsidR="00965530" w:rsidRPr="005E2DD6" w:rsidRDefault="00965530" w:rsidP="00965530">
                  <w:pPr>
                    <w:tabs>
                      <w:tab w:val="left" w:pos="1985"/>
                      <w:tab w:val="left" w:pos="2382"/>
                      <w:tab w:val="left" w:pos="3119"/>
                    </w:tabs>
                    <w:rPr>
                      <w:rFonts w:ascii="Arial Narrow" w:hAnsi="Arial Narrow" w:cs="Arial"/>
                      <w:lang w:val="en-US"/>
                    </w:rPr>
                  </w:pPr>
                  <w:r>
                    <w:rPr>
                      <w:rFonts w:ascii="Arial Narrow" w:hAnsi="Arial Narrow" w:cs="Arial"/>
                      <w:lang w:val="en-US"/>
                    </w:rPr>
                    <w:t>Po number:</w:t>
                  </w:r>
                </w:p>
              </w:tc>
              <w:tc>
                <w:tcPr>
                  <w:tcW w:w="2740" w:type="dxa"/>
                  <w:vAlign w:val="center"/>
                </w:tcPr>
                <w:p w14:paraId="092BE1C5" w14:textId="50DC3A0E" w:rsidR="00965530"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p w14:paraId="7380F3A4"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570A26" w14:paraId="7DB4A91D" w14:textId="77777777" w:rsidTr="002D18BC">
              <w:trPr>
                <w:trHeight w:val="459"/>
              </w:trPr>
              <w:tc>
                <w:tcPr>
                  <w:tcW w:w="1919" w:type="dxa"/>
                  <w:vAlign w:val="center"/>
                </w:tcPr>
                <w:p w14:paraId="3C239E29" w14:textId="77777777" w:rsidR="00965530" w:rsidRPr="00570A26" w:rsidRDefault="00965530" w:rsidP="00965530">
                  <w:pPr>
                    <w:tabs>
                      <w:tab w:val="left" w:pos="1985"/>
                      <w:tab w:val="left" w:pos="2382"/>
                      <w:tab w:val="left" w:pos="3119"/>
                    </w:tabs>
                    <w:rPr>
                      <w:rFonts w:ascii="Arial Narrow" w:hAnsi="Arial Narrow" w:cs="Arial"/>
                    </w:rPr>
                  </w:pPr>
                  <w:r>
                    <w:rPr>
                      <w:rFonts w:ascii="Arial Narrow" w:hAnsi="Arial Narrow" w:cs="Arial"/>
                      <w:lang w:val="en-US"/>
                    </w:rPr>
                    <w:t>Project/mandate number</w:t>
                  </w:r>
                  <w:r w:rsidRPr="00570A26">
                    <w:rPr>
                      <w:rFonts w:ascii="Arial Narrow" w:hAnsi="Arial Narrow" w:cs="Arial"/>
                    </w:rPr>
                    <w:t>:</w:t>
                  </w:r>
                </w:p>
              </w:tc>
              <w:tc>
                <w:tcPr>
                  <w:tcW w:w="2740" w:type="dxa"/>
                  <w:vAlign w:val="center"/>
                </w:tcPr>
                <w:p w14:paraId="3D775B11" w14:textId="77777777" w:rsidR="00965530"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KGZ_1251.11.3.0</w:t>
                  </w:r>
                </w:p>
                <w:p w14:paraId="26ED82A7" w14:textId="77777777" w:rsidR="002D18BC" w:rsidRDefault="002D18BC" w:rsidP="00965530">
                  <w:pPr>
                    <w:tabs>
                      <w:tab w:val="left" w:pos="1985"/>
                      <w:tab w:val="left" w:pos="2382"/>
                      <w:tab w:val="left" w:pos="2948"/>
                    </w:tabs>
                    <w:rPr>
                      <w:rFonts w:ascii="Arial Narrow" w:hAnsi="Arial Narrow" w:cs="Arial"/>
                    </w:rPr>
                  </w:pPr>
                </w:p>
                <w:p w14:paraId="00BA1498"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0003A5" w14:paraId="3A4704E9" w14:textId="77777777" w:rsidTr="00B736F6">
              <w:trPr>
                <w:trHeight w:val="560"/>
              </w:trPr>
              <w:tc>
                <w:tcPr>
                  <w:tcW w:w="1919" w:type="dxa"/>
                  <w:vAlign w:val="center"/>
                </w:tcPr>
                <w:p w14:paraId="16C8A996" w14:textId="77777777" w:rsidR="00965530" w:rsidRPr="00570A26" w:rsidRDefault="00965530" w:rsidP="00965530">
                  <w:pPr>
                    <w:tabs>
                      <w:tab w:val="left" w:pos="1985"/>
                      <w:tab w:val="left" w:pos="2382"/>
                      <w:tab w:val="left" w:pos="3119"/>
                    </w:tabs>
                    <w:rPr>
                      <w:rFonts w:ascii="Arial Narrow" w:hAnsi="Arial Narrow" w:cs="Arial"/>
                    </w:rPr>
                  </w:pPr>
                  <w:r w:rsidRPr="00570A26">
                    <w:rPr>
                      <w:rFonts w:ascii="Arial Narrow" w:hAnsi="Arial Narrow" w:cs="Arial"/>
                    </w:rPr>
                    <w:t>Project/mandate name/country</w:t>
                  </w:r>
                  <w:r>
                    <w:rPr>
                      <w:rFonts w:ascii="Arial Narrow" w:hAnsi="Arial Narrow" w:cs="Arial"/>
                      <w:lang w:val="en-US"/>
                    </w:rPr>
                    <w:t>:</w:t>
                  </w:r>
                  <w:r w:rsidRPr="00570A26">
                    <w:rPr>
                      <w:rFonts w:ascii="Arial Narrow" w:hAnsi="Arial Narrow" w:cs="Arial"/>
                    </w:rPr>
                    <w:t xml:space="preserve"> </w:t>
                  </w:r>
                </w:p>
                <w:p w14:paraId="2B1E9BA9" w14:textId="77777777" w:rsidR="00965530" w:rsidRPr="00570A26" w:rsidRDefault="00965530" w:rsidP="00965530">
                  <w:pPr>
                    <w:tabs>
                      <w:tab w:val="left" w:pos="1985"/>
                      <w:tab w:val="left" w:pos="2382"/>
                      <w:tab w:val="left" w:pos="3119"/>
                    </w:tabs>
                    <w:rPr>
                      <w:rFonts w:ascii="Arial Narrow" w:hAnsi="Arial Narrow" w:cs="Arial"/>
                    </w:rPr>
                  </w:pPr>
                </w:p>
              </w:tc>
              <w:tc>
                <w:tcPr>
                  <w:tcW w:w="2740" w:type="dxa"/>
                  <w:vAlign w:val="center"/>
                </w:tcPr>
                <w:p w14:paraId="504676C3" w14:textId="77777777" w:rsidR="00965530" w:rsidRPr="000B2B63" w:rsidRDefault="00965530" w:rsidP="00965530">
                  <w:pPr>
                    <w:tabs>
                      <w:tab w:val="left" w:pos="1985"/>
                      <w:tab w:val="left" w:pos="2382"/>
                      <w:tab w:val="left" w:pos="2948"/>
                    </w:tabs>
                    <w:rPr>
                      <w:rFonts w:ascii="Arial Narrow" w:hAnsi="Arial Narrow" w:cs="Arial"/>
                      <w:lang w:val="en-US"/>
                    </w:rPr>
                  </w:pPr>
                  <w:r w:rsidRPr="000B2B63">
                    <w:rPr>
                      <w:rFonts w:ascii="Arial Narrow" w:hAnsi="Arial Narrow" w:cs="Arial"/>
                      <w:lang w:val="en-US"/>
                    </w:rPr>
                    <w:t>«</w:t>
                  </w:r>
                  <w:r>
                    <w:rPr>
                      <w:rFonts w:ascii="Arial Narrow" w:hAnsi="Arial Narrow" w:cs="Arial"/>
                      <w:lang w:val="en-US"/>
                    </w:rPr>
                    <w:t>Bai</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 </w:t>
                  </w:r>
                  <w:r>
                    <w:rPr>
                      <w:rFonts w:ascii="Arial Narrow" w:hAnsi="Arial Narrow" w:cs="Arial"/>
                      <w:lang w:val="en-US"/>
                    </w:rPr>
                    <w:t>Small</w:t>
                  </w:r>
                  <w:r w:rsidRPr="000B2B63">
                    <w:rPr>
                      <w:rFonts w:ascii="Arial Narrow" w:hAnsi="Arial Narrow" w:cs="Arial"/>
                      <w:lang w:val="en-US"/>
                    </w:rPr>
                    <w:t xml:space="preserve"> </w:t>
                  </w:r>
                  <w:r>
                    <w:rPr>
                      <w:rFonts w:ascii="Arial Narrow" w:hAnsi="Arial Narrow" w:cs="Arial"/>
                      <w:lang w:val="en-US"/>
                    </w:rPr>
                    <w:t>Business</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Income</w:t>
                  </w:r>
                  <w:r w:rsidRPr="000B2B63">
                    <w:rPr>
                      <w:rFonts w:ascii="Arial Narrow" w:hAnsi="Arial Narrow" w:cs="Arial"/>
                      <w:lang w:val="en-US"/>
                    </w:rPr>
                    <w:t xml:space="preserve"> </w:t>
                  </w:r>
                  <w:r>
                    <w:rPr>
                      <w:rFonts w:ascii="Arial Narrow" w:hAnsi="Arial Narrow" w:cs="Arial"/>
                      <w:lang w:val="en-US"/>
                    </w:rPr>
                    <w:t>Creation</w:t>
                  </w:r>
                  <w:r w:rsidRPr="000B2B63">
                    <w:rPr>
                      <w:rFonts w:ascii="Arial Narrow" w:hAnsi="Arial Narrow" w:cs="Arial"/>
                      <w:lang w:val="en-US"/>
                    </w:rPr>
                    <w:t xml:space="preserve"> </w:t>
                  </w:r>
                  <w:r>
                    <w:rPr>
                      <w:rFonts w:ascii="Arial Narrow" w:hAnsi="Arial Narrow" w:cs="Arial"/>
                      <w:lang w:val="en-US"/>
                    </w:rPr>
                    <w:t>programme</w:t>
                  </w:r>
                  <w:r w:rsidRPr="000B2B63">
                    <w:rPr>
                      <w:rFonts w:ascii="Arial Narrow" w:hAnsi="Arial Narrow" w:cs="Arial"/>
                      <w:lang w:val="en-US"/>
                    </w:rPr>
                    <w:t xml:space="preserve"> </w:t>
                  </w:r>
                  <w:r>
                    <w:rPr>
                      <w:rFonts w:ascii="Arial Narrow" w:hAnsi="Arial Narrow" w:cs="Arial"/>
                      <w:lang w:val="en-US"/>
                    </w:rPr>
                    <w:t>in</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Chon</w:t>
                  </w:r>
                  <w:r w:rsidRPr="000B2B63">
                    <w:rPr>
                      <w:rFonts w:ascii="Arial Narrow" w:hAnsi="Arial Narrow" w:cs="Arial"/>
                      <w:lang w:val="en-US"/>
                    </w:rPr>
                    <w:t>-</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Phase</w:t>
                  </w:r>
                  <w:r w:rsidRPr="000B2B63">
                    <w:rPr>
                      <w:rFonts w:ascii="Arial Narrow" w:hAnsi="Arial Narrow" w:cs="Arial"/>
                      <w:lang w:val="en-US"/>
                    </w:rPr>
                    <w:t xml:space="preserve"> </w:t>
                  </w:r>
                  <w:r>
                    <w:rPr>
                      <w:rFonts w:ascii="Arial Narrow" w:hAnsi="Arial Narrow" w:cs="Arial"/>
                      <w:lang w:val="en-US"/>
                    </w:rPr>
                    <w:t>II</w:t>
                  </w:r>
                  <w:r w:rsidRPr="000B2B63">
                    <w:rPr>
                      <w:rFonts w:ascii="Arial Narrow" w:hAnsi="Arial Narrow" w:cs="Arial"/>
                      <w:lang w:val="en-US"/>
                    </w:rPr>
                    <w:t xml:space="preserve">, </w:t>
                  </w:r>
                  <w:r>
                    <w:rPr>
                      <w:rFonts w:ascii="Arial Narrow" w:hAnsi="Arial Narrow" w:cs="Arial"/>
                      <w:lang w:val="en-US"/>
                    </w:rPr>
                    <w:t>Kyrgyzstan</w:t>
                  </w:r>
                </w:p>
              </w:tc>
            </w:tr>
          </w:tbl>
          <w:p w14:paraId="519431F7" w14:textId="77777777" w:rsidR="00965530" w:rsidRPr="002D18BC" w:rsidRDefault="002D18BC" w:rsidP="00965530">
            <w:pPr>
              <w:pBdr>
                <w:bottom w:val="dotted" w:sz="4" w:space="1" w:color="auto"/>
              </w:pBdr>
              <w:tabs>
                <w:tab w:val="left" w:pos="1985"/>
                <w:tab w:val="left" w:pos="2382"/>
                <w:tab w:val="left" w:pos="2948"/>
              </w:tabs>
              <w:rPr>
                <w:rFonts w:ascii="Arial Narrow" w:hAnsi="Arial Narrow" w:cs="Arial"/>
                <w:sz w:val="2"/>
                <w:szCs w:val="2"/>
                <w:lang w:val="en-US"/>
              </w:rPr>
            </w:pPr>
            <w:r w:rsidRPr="002D18BC">
              <w:rPr>
                <w:rFonts w:ascii="Arial Narrow" w:hAnsi="Arial Narrow" w:cs="Arial"/>
                <w:sz w:val="2"/>
                <w:szCs w:val="2"/>
                <w:lang w:val="en-US"/>
              </w:rPr>
              <w:t xml:space="preserve"> </w:t>
            </w:r>
            <w:r w:rsidRPr="002D18BC">
              <w:rPr>
                <w:rFonts w:ascii="Arial Narrow" w:hAnsi="Arial Narrow" w:cs="Arial"/>
                <w:sz w:val="40"/>
                <w:szCs w:val="2"/>
                <w:lang w:val="en-US"/>
              </w:rPr>
              <w:t xml:space="preserve"> </w:t>
            </w:r>
          </w:p>
          <w:p w14:paraId="3D4DA9F8" w14:textId="77777777" w:rsidR="00965530" w:rsidRPr="000B2B63" w:rsidRDefault="00965530" w:rsidP="00965530">
            <w:pPr>
              <w:tabs>
                <w:tab w:val="left" w:pos="-1843"/>
                <w:tab w:val="left" w:pos="-851"/>
                <w:tab w:val="left" w:pos="3119"/>
              </w:tabs>
              <w:rPr>
                <w:rFonts w:ascii="Arial Narrow" w:hAnsi="Arial Narrow" w:cs="Arial"/>
                <w:b/>
                <w:lang w:val="en-US"/>
              </w:rPr>
            </w:pPr>
          </w:p>
          <w:p w14:paraId="677E75BE" w14:textId="685E7E83" w:rsidR="00965530" w:rsidRPr="005E2DD6" w:rsidRDefault="00965530" w:rsidP="00965530">
            <w:pPr>
              <w:tabs>
                <w:tab w:val="left" w:pos="-1843"/>
                <w:tab w:val="left" w:pos="-851"/>
                <w:tab w:val="left" w:pos="3261"/>
              </w:tabs>
              <w:rPr>
                <w:rFonts w:ascii="Arial Narrow" w:hAnsi="Arial Narrow" w:cs="Arial"/>
                <w:b/>
                <w:lang w:val="en-US"/>
              </w:rPr>
            </w:pPr>
            <w:r w:rsidRPr="00570A26">
              <w:rPr>
                <w:rFonts w:ascii="Arial Narrow" w:hAnsi="Arial Narrow" w:cs="Arial"/>
                <w:b/>
              </w:rPr>
              <w:t>Клиент</w:t>
            </w:r>
            <w:r>
              <w:rPr>
                <w:rFonts w:ascii="Arial Narrow" w:hAnsi="Arial Narrow" w:cs="Arial"/>
                <w:b/>
                <w:lang w:val="en-US"/>
              </w:rPr>
              <w:t xml:space="preserve">: </w:t>
            </w:r>
            <w:r w:rsidR="006E7FA5">
              <w:rPr>
                <w:rFonts w:ascii="Arial Narrow" w:hAnsi="Arial Narrow" w:cs="Arial"/>
                <w:b/>
                <w:lang w:val="en-US"/>
              </w:rPr>
              <w:t>Branch of the Association of HELVETAS Swiss Intercooperation</w:t>
            </w:r>
            <w:r>
              <w:rPr>
                <w:rFonts w:ascii="Arial Narrow" w:hAnsi="Arial Narrow" w:cs="Arial"/>
                <w:b/>
                <w:lang w:val="en-US"/>
              </w:rPr>
              <w:t xml:space="preserve"> in the Kyrgyz Republic</w:t>
            </w:r>
          </w:p>
          <w:p w14:paraId="7977F461" w14:textId="77777777" w:rsidR="00965530" w:rsidRPr="000B2B63" w:rsidRDefault="00965530" w:rsidP="00965530">
            <w:pPr>
              <w:pStyle w:val="7"/>
              <w:tabs>
                <w:tab w:val="left" w:pos="-1843"/>
                <w:tab w:val="left" w:pos="-851"/>
                <w:tab w:val="left" w:pos="3261"/>
              </w:tabs>
              <w:spacing w:before="0" w:after="0"/>
              <w:outlineLvl w:val="6"/>
              <w:rPr>
                <w:rFonts w:ascii="Arial Narrow" w:hAnsi="Arial Narrow" w:cs="Arial"/>
                <w:sz w:val="20"/>
                <w:szCs w:val="20"/>
                <w:lang w:val="en-US"/>
              </w:rPr>
            </w:pPr>
            <w:r>
              <w:rPr>
                <w:rFonts w:ascii="Arial Narrow" w:hAnsi="Arial Narrow" w:cs="Arial"/>
                <w:sz w:val="20"/>
                <w:szCs w:val="20"/>
                <w:lang w:val="en-US"/>
              </w:rPr>
              <w:t xml:space="preserve">65 Str. 7-Liniya, Bishkek </w:t>
            </w:r>
            <w:r w:rsidRPr="005E2DD6">
              <w:rPr>
                <w:rFonts w:ascii="Arial Narrow" w:hAnsi="Arial Narrow" w:cs="Arial"/>
                <w:sz w:val="20"/>
                <w:szCs w:val="20"/>
                <w:lang w:val="en-US"/>
              </w:rPr>
              <w:t>720044</w:t>
            </w:r>
            <w:r>
              <w:rPr>
                <w:rFonts w:ascii="Arial Narrow" w:hAnsi="Arial Narrow" w:cs="Arial"/>
                <w:sz w:val="20"/>
                <w:szCs w:val="20"/>
                <w:lang w:val="en-US"/>
              </w:rPr>
              <w:t xml:space="preserve">, </w:t>
            </w:r>
            <w:r w:rsidRPr="000B2B63">
              <w:rPr>
                <w:rFonts w:ascii="Arial Narrow" w:hAnsi="Arial Narrow" w:cs="Arial"/>
                <w:sz w:val="20"/>
                <w:szCs w:val="20"/>
                <w:lang w:val="en-US"/>
              </w:rPr>
              <w:t>Kyrgyz Republic</w:t>
            </w:r>
          </w:p>
          <w:p w14:paraId="09E71ED5" w14:textId="77777777" w:rsidR="00965530" w:rsidRPr="005E2DD6" w:rsidRDefault="00965530" w:rsidP="00965530">
            <w:pPr>
              <w:tabs>
                <w:tab w:val="left" w:pos="-1843"/>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5E2DD6">
              <w:rPr>
                <w:rFonts w:ascii="Arial Narrow" w:hAnsi="Arial Narrow" w:cs="Arial"/>
                <w:lang w:val="en-US"/>
              </w:rPr>
              <w:t>Te</w:t>
            </w:r>
            <w:r>
              <w:rPr>
                <w:rFonts w:ascii="Arial Narrow" w:hAnsi="Arial Narrow" w:cs="Arial"/>
                <w:lang w:val="en-US"/>
              </w:rPr>
              <w:t>l</w:t>
            </w:r>
            <w:r w:rsidRPr="005E2DD6">
              <w:rPr>
                <w:rFonts w:ascii="Arial Narrow" w:hAnsi="Arial Narrow" w:cs="Arial"/>
                <w:lang w:val="en-US"/>
              </w:rPr>
              <w:t>:</w:t>
            </w:r>
            <w:r>
              <w:rPr>
                <w:rFonts w:ascii="Arial Narrow" w:hAnsi="Arial Narrow" w:cs="Arial"/>
                <w:lang w:val="en-US"/>
              </w:rPr>
              <w:t xml:space="preserve"> </w:t>
            </w:r>
            <w:r w:rsidRPr="005E2DD6">
              <w:rPr>
                <w:rFonts w:ascii="Arial Narrow" w:hAnsi="Arial Narrow" w:cs="Arial"/>
                <w:lang w:val="en-US"/>
              </w:rPr>
              <w:t>+996 312 214 572</w:t>
            </w:r>
          </w:p>
          <w:p w14:paraId="029692F2" w14:textId="77777777" w:rsidR="00965530" w:rsidRPr="000B2B63" w:rsidRDefault="00965530" w:rsidP="00965530">
            <w:pPr>
              <w:tabs>
                <w:tab w:val="left" w:pos="-1843"/>
                <w:tab w:val="left" w:pos="-1560"/>
                <w:tab w:val="left" w:pos="-851"/>
                <w:tab w:val="left" w:pos="3261"/>
              </w:tabs>
              <w:rPr>
                <w:rFonts w:ascii="Arial Narrow" w:hAnsi="Arial Narrow" w:cs="Arial"/>
                <w:color w:val="0000FF"/>
                <w:u w:val="single"/>
                <w:lang w:val="en-US"/>
              </w:rPr>
            </w:pPr>
            <w:r w:rsidRPr="000B2B63">
              <w:rPr>
                <w:rFonts w:ascii="Arial Narrow" w:hAnsi="Arial Narrow" w:cs="Arial"/>
                <w:lang w:val="en-US"/>
              </w:rPr>
              <w:t>E-Mail</w:t>
            </w:r>
            <w:r>
              <w:rPr>
                <w:rFonts w:ascii="Arial Narrow" w:hAnsi="Arial Narrow" w:cs="Arial"/>
                <w:lang w:val="en-US"/>
              </w:rPr>
              <w:t xml:space="preserve">: </w:t>
            </w:r>
            <w:r w:rsidRPr="000B2B63">
              <w:rPr>
                <w:rFonts w:ascii="Arial Narrow" w:hAnsi="Arial Narrow" w:cs="Arial"/>
                <w:color w:val="0000FF"/>
                <w:spacing w:val="-2"/>
                <w:u w:val="single"/>
                <w:lang w:val="en-US"/>
              </w:rPr>
              <w:t>program@helvestas.org</w:t>
            </w:r>
          </w:p>
          <w:p w14:paraId="658FFEEA" w14:textId="77777777" w:rsidR="00965530" w:rsidRPr="000B2B63" w:rsidRDefault="00965530" w:rsidP="00965530">
            <w:pPr>
              <w:tabs>
                <w:tab w:val="left" w:pos="1985"/>
                <w:tab w:val="left" w:pos="2382"/>
                <w:tab w:val="left" w:pos="2948"/>
              </w:tabs>
              <w:rPr>
                <w:rFonts w:ascii="Arial Narrow" w:hAnsi="Arial Narrow" w:cs="Arial"/>
                <w:lang w:val="en-US"/>
              </w:rPr>
            </w:pPr>
          </w:p>
          <w:p w14:paraId="60334F45" w14:textId="77777777" w:rsidR="00965530" w:rsidRPr="005E2DD6" w:rsidRDefault="00965530" w:rsidP="00965530">
            <w:pPr>
              <w:tabs>
                <w:tab w:val="left" w:pos="-1843"/>
                <w:tab w:val="left" w:pos="-1560"/>
                <w:tab w:val="left" w:pos="-851"/>
                <w:tab w:val="left" w:pos="3261"/>
              </w:tabs>
              <w:rPr>
                <w:rFonts w:ascii="Arial Narrow" w:hAnsi="Arial Narrow" w:cs="Arial"/>
                <w:b/>
                <w:lang w:val="en-US"/>
              </w:rPr>
            </w:pPr>
            <w:r>
              <w:rPr>
                <w:rFonts w:ascii="Arial Narrow" w:hAnsi="Arial Narrow" w:cs="Arial"/>
                <w:b/>
                <w:spacing w:val="-2"/>
                <w:lang w:val="en-US"/>
              </w:rPr>
              <w:t>Consortium</w:t>
            </w:r>
            <w:r w:rsidRPr="005E2DD6">
              <w:rPr>
                <w:rFonts w:ascii="Arial Narrow" w:hAnsi="Arial Narrow" w:cs="Arial"/>
                <w:b/>
                <w:spacing w:val="-2"/>
                <w:lang w:val="en-US"/>
              </w:rPr>
              <w:t xml:space="preserve"> </w:t>
            </w:r>
            <w:r>
              <w:rPr>
                <w:rFonts w:ascii="Arial Narrow" w:hAnsi="Arial Narrow" w:cs="Arial"/>
                <w:b/>
                <w:spacing w:val="-2"/>
                <w:lang w:val="en-US"/>
              </w:rPr>
              <w:t>partner</w:t>
            </w:r>
            <w:r w:rsidRPr="005E2DD6">
              <w:rPr>
                <w:rFonts w:ascii="Arial Narrow" w:hAnsi="Arial Narrow" w:cs="Arial"/>
                <w:b/>
                <w:spacing w:val="-2"/>
                <w:lang w:val="en-US"/>
              </w:rPr>
              <w:t>:</w:t>
            </w:r>
            <w:r>
              <w:rPr>
                <w:rFonts w:ascii="Arial Narrow" w:hAnsi="Arial Narrow" w:cs="Arial"/>
                <w:b/>
                <w:lang w:val="en-US"/>
              </w:rPr>
              <w:t xml:space="preserve"> Aga Khan Foundation in the Kyrgyz Republic</w:t>
            </w:r>
            <w:r w:rsidRPr="005E2DD6">
              <w:rPr>
                <w:rFonts w:ascii="Arial Narrow" w:hAnsi="Arial Narrow" w:cs="Arial"/>
                <w:b/>
                <w:lang w:val="en-US"/>
              </w:rPr>
              <w:t xml:space="preserve"> (AKF-KR)</w:t>
            </w:r>
          </w:p>
          <w:p w14:paraId="2B74E901"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0B2B63">
              <w:rPr>
                <w:rFonts w:ascii="Arial Narrow" w:hAnsi="Arial Narrow" w:cs="Arial"/>
                <w:lang w:val="en-US"/>
              </w:rPr>
              <w:t xml:space="preserve">124a Str. </w:t>
            </w:r>
            <w:r>
              <w:rPr>
                <w:rFonts w:ascii="Arial Narrow" w:hAnsi="Arial Narrow" w:cs="Arial"/>
                <w:lang w:val="en-US"/>
              </w:rPr>
              <w:t>Turusbekova</w:t>
            </w:r>
            <w:r w:rsidRPr="000B2B63">
              <w:rPr>
                <w:rFonts w:ascii="Arial Narrow" w:hAnsi="Arial Narrow" w:cs="Arial"/>
                <w:lang w:val="en-US"/>
              </w:rPr>
              <w:t xml:space="preserve">, </w:t>
            </w:r>
            <w:r>
              <w:rPr>
                <w:rFonts w:ascii="Arial Narrow" w:hAnsi="Arial Narrow" w:cs="Arial"/>
                <w:lang w:val="en-US"/>
              </w:rPr>
              <w:t>Bishkek</w:t>
            </w:r>
            <w:r w:rsidRPr="000B2B63">
              <w:rPr>
                <w:rFonts w:ascii="Arial Narrow" w:hAnsi="Arial Narrow" w:cs="Arial"/>
                <w:lang w:val="en-US"/>
              </w:rPr>
              <w:t xml:space="preserve"> 720001</w:t>
            </w:r>
            <w:r>
              <w:rPr>
                <w:rFonts w:ascii="Arial Narrow" w:hAnsi="Arial Narrow" w:cs="Arial"/>
                <w:lang w:val="en-US"/>
              </w:rPr>
              <w:t xml:space="preserve">, </w:t>
            </w:r>
            <w:r w:rsidRPr="000B2B63">
              <w:rPr>
                <w:rFonts w:ascii="Arial Narrow" w:hAnsi="Arial Narrow" w:cs="Arial"/>
                <w:lang w:val="en-US"/>
              </w:rPr>
              <w:t>Kyrgyz Republic</w:t>
            </w:r>
          </w:p>
          <w:p w14:paraId="3F1B8429"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0B2B63">
              <w:rPr>
                <w:rFonts w:ascii="Arial Narrow" w:hAnsi="Arial Narrow" w:cs="Arial"/>
                <w:lang w:val="en-US"/>
              </w:rPr>
              <w:t>Tel:</w:t>
            </w:r>
            <w:r>
              <w:rPr>
                <w:rFonts w:ascii="Arial Narrow" w:hAnsi="Arial Narrow" w:cs="Arial"/>
                <w:lang w:val="en-US"/>
              </w:rPr>
              <w:t xml:space="preserve"> </w:t>
            </w:r>
            <w:r w:rsidRPr="000B2B63">
              <w:rPr>
                <w:rFonts w:ascii="Arial Narrow" w:hAnsi="Arial Narrow" w:cs="Arial"/>
                <w:lang w:val="en-US"/>
              </w:rPr>
              <w:t>+996 312 621 912</w:t>
            </w:r>
          </w:p>
          <w:p w14:paraId="1DA9E699"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Pr>
                <w:rFonts w:ascii="Arial Narrow" w:hAnsi="Arial Narrow" w:cs="Arial"/>
                <w:lang w:val="en-US"/>
              </w:rPr>
              <w:t xml:space="preserve">E-Mail: </w:t>
            </w:r>
            <w:hyperlink r:id="rId11" w:history="1">
              <w:r w:rsidRPr="000B2B63">
                <w:rPr>
                  <w:rStyle w:val="a5"/>
                  <w:rFonts w:ascii="Arial Narrow" w:hAnsi="Arial Narrow" w:cs="Arial"/>
                  <w:lang w:val="en-US"/>
                </w:rPr>
                <w:t>jamil.uddin.shah@akdn.org</w:t>
              </w:r>
            </w:hyperlink>
          </w:p>
          <w:p w14:paraId="1A003CEC" w14:textId="77777777" w:rsidR="00965530" w:rsidRPr="000B2B63"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965530" w:rsidRPr="00570A26" w14:paraId="5C74D467" w14:textId="77777777" w:rsidTr="002D18BC">
              <w:trPr>
                <w:trHeight w:val="495"/>
              </w:trPr>
              <w:tc>
                <w:tcPr>
                  <w:tcW w:w="4650" w:type="dxa"/>
                </w:tcPr>
                <w:p w14:paraId="162DEC33" w14:textId="77777777" w:rsidR="00965530" w:rsidRPr="000B2B63" w:rsidRDefault="00965530" w:rsidP="00965530">
                  <w:pPr>
                    <w:tabs>
                      <w:tab w:val="left" w:pos="1985"/>
                      <w:tab w:val="left" w:pos="2382"/>
                      <w:tab w:val="left" w:pos="2948"/>
                    </w:tabs>
                    <w:rPr>
                      <w:rFonts w:ascii="Arial Narrow" w:hAnsi="Arial Narrow" w:cs="Arial"/>
                      <w:b/>
                      <w:lang w:val="en-US"/>
                    </w:rPr>
                  </w:pPr>
                </w:p>
                <w:p w14:paraId="7ACB186C" w14:textId="77777777" w:rsidR="00965530" w:rsidRPr="000B2B63" w:rsidRDefault="00965530" w:rsidP="009C29FF">
                  <w:pPr>
                    <w:tabs>
                      <w:tab w:val="left" w:pos="1985"/>
                      <w:tab w:val="left" w:pos="2382"/>
                      <w:tab w:val="left" w:pos="2948"/>
                    </w:tabs>
                    <w:rPr>
                      <w:rFonts w:ascii="Arial Narrow" w:hAnsi="Arial Narrow" w:cs="Arial"/>
                      <w:lang w:val="en-US"/>
                    </w:rPr>
                  </w:pPr>
                  <w:r>
                    <w:rPr>
                      <w:rFonts w:ascii="Arial Narrow" w:hAnsi="Arial Narrow" w:cs="Arial"/>
                      <w:b/>
                      <w:lang w:val="en-US"/>
                    </w:rPr>
                    <w:t>Contractor</w:t>
                  </w:r>
                  <w:r w:rsidRPr="000B2B63">
                    <w:rPr>
                      <w:rFonts w:ascii="Arial Narrow" w:hAnsi="Arial Narrow" w:cs="Arial"/>
                      <w:b/>
                      <w:lang w:val="en-US"/>
                    </w:rPr>
                    <w:t>:</w:t>
                  </w:r>
                  <w:r>
                    <w:rPr>
                      <w:rFonts w:ascii="Arial Narrow" w:hAnsi="Arial Narrow" w:cs="Arial"/>
                      <w:lang w:val="en-US"/>
                    </w:rPr>
                    <w:t xml:space="preserve"> </w:t>
                  </w:r>
                  <w:r w:rsidR="009C29FF">
                    <w:rPr>
                      <w:rFonts w:ascii="Arial Narrow" w:hAnsi="Arial Narrow" w:cs="Arial"/>
                      <w:lang w:val="en-US"/>
                    </w:rPr>
                    <w:t>open</w:t>
                  </w:r>
                </w:p>
              </w:tc>
            </w:tr>
            <w:tr w:rsidR="00965530" w:rsidRPr="003C0DB6" w14:paraId="2324172D" w14:textId="77777777" w:rsidTr="00B736F6">
              <w:trPr>
                <w:trHeight w:val="214"/>
              </w:trPr>
              <w:tc>
                <w:tcPr>
                  <w:tcW w:w="4650" w:type="dxa"/>
                  <w:vAlign w:val="center"/>
                </w:tcPr>
                <w:p w14:paraId="09056649" w14:textId="77777777" w:rsidR="00965530" w:rsidRPr="007C6046" w:rsidRDefault="00965530" w:rsidP="00965530">
                  <w:pPr>
                    <w:tabs>
                      <w:tab w:val="left" w:pos="1985"/>
                      <w:tab w:val="left" w:pos="2382"/>
                      <w:tab w:val="left" w:pos="3119"/>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p>
                <w:p w14:paraId="2F31C374" w14:textId="77777777" w:rsidR="00965530" w:rsidRPr="007C6046" w:rsidRDefault="00965530" w:rsidP="009C29FF">
                  <w:pPr>
                    <w:tabs>
                      <w:tab w:val="left" w:pos="1985"/>
                      <w:tab w:val="left" w:pos="2382"/>
                      <w:tab w:val="left" w:pos="2948"/>
                    </w:tabs>
                    <w:rPr>
                      <w:rFonts w:ascii="Arial Narrow" w:hAnsi="Arial Narrow" w:cs="Arial"/>
                      <w:lang w:val="en-US"/>
                    </w:rPr>
                  </w:pPr>
                  <w:r w:rsidRPr="007C6046">
                    <w:rPr>
                      <w:rFonts w:ascii="Arial Narrow" w:hAnsi="Arial Narrow" w:cs="Arial"/>
                      <w:lang w:val="en-US"/>
                    </w:rPr>
                    <w:t>E-Mail</w:t>
                  </w:r>
                  <w:r>
                    <w:rPr>
                      <w:rFonts w:ascii="Arial Narrow" w:hAnsi="Arial Narrow" w:cs="Arial"/>
                      <w:lang w:val="en-US"/>
                    </w:rPr>
                    <w:t xml:space="preserve">: </w:t>
                  </w:r>
                </w:p>
              </w:tc>
            </w:tr>
          </w:tbl>
          <w:p w14:paraId="3A99F19D" w14:textId="77777777" w:rsidR="00965530" w:rsidRPr="007C604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3ED6ECD3" w14:textId="77777777" w:rsidR="00965530" w:rsidRPr="007C604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965530" w:rsidRPr="00570A26" w14:paraId="36B5DB68" w14:textId="77777777" w:rsidTr="002D18BC">
              <w:trPr>
                <w:trHeight w:val="423"/>
              </w:trPr>
              <w:tc>
                <w:tcPr>
                  <w:tcW w:w="6318" w:type="dxa"/>
                  <w:vAlign w:val="center"/>
                </w:tcPr>
                <w:p w14:paraId="56483DDB" w14:textId="5D5C91C1" w:rsidR="00965530" w:rsidRPr="00D10134" w:rsidRDefault="00965530" w:rsidP="000003A5">
                  <w:pPr>
                    <w:tabs>
                      <w:tab w:val="left" w:pos="1985"/>
                      <w:tab w:val="left" w:pos="2382"/>
                      <w:tab w:val="left" w:pos="2948"/>
                    </w:tabs>
                    <w:rPr>
                      <w:rFonts w:ascii="Arial Narrow" w:hAnsi="Arial Narrow" w:cs="Arial"/>
                      <w:lang w:val="en-US"/>
                    </w:rPr>
                  </w:pPr>
                  <w:r>
                    <w:rPr>
                      <w:rFonts w:ascii="Arial Narrow" w:hAnsi="Arial Narrow" w:cs="Arial"/>
                      <w:b/>
                      <w:lang w:val="en-US"/>
                    </w:rPr>
                    <w:t>Contract duration</w:t>
                  </w:r>
                  <w:r>
                    <w:rPr>
                      <w:rFonts w:ascii="Arial Narrow" w:hAnsi="Arial Narrow" w:cs="Arial"/>
                      <w:lang w:val="en-US"/>
                    </w:rPr>
                    <w:t xml:space="preserve">: </w:t>
                  </w:r>
                  <w:r w:rsidR="001763AD">
                    <w:rPr>
                      <w:rFonts w:ascii="Arial Narrow" w:hAnsi="Arial Narrow" w:cs="Arial"/>
                      <w:lang w:val="en-US"/>
                    </w:rPr>
                    <w:t>1</w:t>
                  </w:r>
                  <w:r w:rsidR="000003A5">
                    <w:rPr>
                      <w:rFonts w:ascii="Arial Narrow" w:hAnsi="Arial Narrow" w:cs="Arial"/>
                      <w:lang w:val="en-US"/>
                    </w:rPr>
                    <w:t>2</w:t>
                  </w:r>
                  <w:r w:rsidR="00A75C70">
                    <w:rPr>
                      <w:rFonts w:ascii="Arial Narrow" w:hAnsi="Arial Narrow" w:cs="Arial"/>
                    </w:rPr>
                    <w:t xml:space="preserve"> </w:t>
                  </w:r>
                  <w:r w:rsidR="001763AD">
                    <w:rPr>
                      <w:rFonts w:ascii="Arial Narrow" w:hAnsi="Arial Narrow" w:cs="Arial"/>
                      <w:lang w:val="en-US"/>
                    </w:rPr>
                    <w:t>November</w:t>
                  </w:r>
                  <w:r w:rsidR="00A75C70">
                    <w:rPr>
                      <w:rFonts w:ascii="Arial Narrow" w:hAnsi="Arial Narrow" w:cs="Arial"/>
                      <w:lang w:val="en-US"/>
                    </w:rPr>
                    <w:t xml:space="preserve"> </w:t>
                  </w:r>
                  <w:r w:rsidR="002D18BC">
                    <w:rPr>
                      <w:rFonts w:ascii="Arial Narrow" w:hAnsi="Arial Narrow" w:cs="Arial"/>
                      <w:lang w:val="en-US"/>
                    </w:rPr>
                    <w:t>–</w:t>
                  </w:r>
                  <w:r>
                    <w:rPr>
                      <w:rFonts w:ascii="Arial Narrow" w:hAnsi="Arial Narrow" w:cs="Arial"/>
                      <w:lang w:val="en-US"/>
                    </w:rPr>
                    <w:t xml:space="preserve"> </w:t>
                  </w:r>
                  <w:r w:rsidR="00D10134">
                    <w:rPr>
                      <w:rFonts w:ascii="Arial Narrow" w:hAnsi="Arial Narrow" w:cs="Arial"/>
                      <w:lang w:val="en-US"/>
                    </w:rPr>
                    <w:t>3</w:t>
                  </w:r>
                  <w:r w:rsidR="00CC7B0E">
                    <w:rPr>
                      <w:rFonts w:ascii="Arial Narrow" w:hAnsi="Arial Narrow" w:cs="Arial"/>
                      <w:lang w:val="en-US"/>
                    </w:rPr>
                    <w:t xml:space="preserve">0 </w:t>
                  </w:r>
                  <w:r w:rsidR="00497ADF">
                    <w:rPr>
                      <w:rFonts w:ascii="Arial Narrow" w:hAnsi="Arial Narrow" w:cs="Arial"/>
                      <w:lang w:val="en-US"/>
                    </w:rPr>
                    <w:t>December</w:t>
                  </w:r>
                  <w:r w:rsidRPr="00570A26">
                    <w:rPr>
                      <w:rFonts w:ascii="Arial Narrow" w:hAnsi="Arial Narrow" w:cs="Arial"/>
                    </w:rPr>
                    <w:t>, 20</w:t>
                  </w:r>
                  <w:r w:rsidR="00D10134">
                    <w:rPr>
                      <w:rFonts w:ascii="Arial Narrow" w:hAnsi="Arial Narrow" w:cs="Arial"/>
                      <w:lang w:val="en-US"/>
                    </w:rPr>
                    <w:t>20</w:t>
                  </w:r>
                </w:p>
              </w:tc>
              <w:tc>
                <w:tcPr>
                  <w:tcW w:w="567" w:type="dxa"/>
                  <w:vAlign w:val="center"/>
                </w:tcPr>
                <w:p w14:paraId="2C79E748" w14:textId="77777777" w:rsidR="00965530" w:rsidRPr="00570A26" w:rsidRDefault="00965530" w:rsidP="00965530">
                  <w:pPr>
                    <w:tabs>
                      <w:tab w:val="left" w:pos="1985"/>
                      <w:tab w:val="left" w:pos="2382"/>
                      <w:tab w:val="left" w:pos="2948"/>
                    </w:tabs>
                    <w:rPr>
                      <w:rFonts w:ascii="Arial Narrow" w:hAnsi="Arial Narrow" w:cs="Arial"/>
                    </w:rPr>
                  </w:pPr>
                  <w:r>
                    <w:rPr>
                      <w:rFonts w:ascii="Arial Narrow" w:hAnsi="Arial Narrow" w:cs="Arial"/>
                      <w:lang w:val="en-US"/>
                    </w:rPr>
                    <w:t>till</w:t>
                  </w:r>
                  <w:r w:rsidRPr="00570A26">
                    <w:rPr>
                      <w:rFonts w:ascii="Arial Narrow" w:hAnsi="Arial Narrow" w:cs="Arial"/>
                    </w:rPr>
                    <w:t>:</w:t>
                  </w:r>
                </w:p>
              </w:tc>
              <w:tc>
                <w:tcPr>
                  <w:tcW w:w="2865" w:type="dxa"/>
                  <w:vAlign w:val="center"/>
                </w:tcPr>
                <w:p w14:paraId="5BAA7E23" w14:textId="77777777" w:rsidR="00965530" w:rsidRPr="00570A26"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 xml:space="preserve"> </w:t>
                  </w:r>
                  <w:r>
                    <w:rPr>
                      <w:rFonts w:ascii="Arial Narrow" w:hAnsi="Arial Narrow" w:cs="Arial"/>
                      <w:lang w:val="en-US"/>
                    </w:rPr>
                    <w:t>30</w:t>
                  </w:r>
                  <w:r w:rsidRPr="00570A26">
                    <w:rPr>
                      <w:rFonts w:ascii="Arial Narrow" w:hAnsi="Arial Narrow" w:cs="Arial"/>
                    </w:rPr>
                    <w:t xml:space="preserve"> </w:t>
                  </w:r>
                  <w:r>
                    <w:rPr>
                      <w:rFonts w:ascii="Arial Narrow" w:hAnsi="Arial Narrow" w:cs="Arial"/>
                      <w:lang w:val="en-US"/>
                    </w:rPr>
                    <w:t>September</w:t>
                  </w:r>
                  <w:r w:rsidRPr="00570A26">
                    <w:rPr>
                      <w:rFonts w:ascii="Arial Narrow" w:hAnsi="Arial Narrow" w:cs="Arial"/>
                    </w:rPr>
                    <w:t>, 2019</w:t>
                  </w:r>
                </w:p>
              </w:tc>
            </w:tr>
          </w:tbl>
          <w:p w14:paraId="79AF04B0" w14:textId="77777777" w:rsidR="00965530" w:rsidRPr="00570A26" w:rsidRDefault="00965530" w:rsidP="00965530">
            <w:pPr>
              <w:pBdr>
                <w:bottom w:val="dotted" w:sz="4" w:space="1" w:color="auto"/>
              </w:pBdr>
              <w:tabs>
                <w:tab w:val="left" w:pos="1985"/>
                <w:tab w:val="left" w:pos="2382"/>
                <w:tab w:val="left" w:pos="2948"/>
              </w:tabs>
              <w:rPr>
                <w:rFonts w:ascii="Arial Narrow" w:hAnsi="Arial Narrow" w:cs="Arial"/>
              </w:rPr>
            </w:pPr>
          </w:p>
          <w:p w14:paraId="4A53C0F5" w14:textId="08E5FA0F" w:rsidR="00965530" w:rsidRDefault="00965530" w:rsidP="00965530">
            <w:pPr>
              <w:tabs>
                <w:tab w:val="left" w:pos="1985"/>
                <w:tab w:val="left" w:pos="2382"/>
                <w:tab w:val="left" w:pos="2948"/>
              </w:tabs>
              <w:rPr>
                <w:rFonts w:ascii="Arial Narrow" w:hAnsi="Arial Narrow" w:cs="Arial"/>
              </w:rPr>
            </w:pPr>
          </w:p>
          <w:p w14:paraId="79B6B9C2" w14:textId="77777777" w:rsidR="00E43864" w:rsidRPr="00570A26" w:rsidRDefault="00E43864" w:rsidP="00965530">
            <w:pPr>
              <w:tabs>
                <w:tab w:val="left" w:pos="1985"/>
                <w:tab w:val="left" w:pos="2382"/>
                <w:tab w:val="left" w:pos="2948"/>
              </w:tabs>
              <w:rPr>
                <w:rFonts w:ascii="Arial Narrow" w:hAnsi="Arial Narrow" w:cs="Arial"/>
              </w:rPr>
            </w:pPr>
          </w:p>
          <w:p w14:paraId="0A1E5BF0" w14:textId="77777777" w:rsidR="00965530" w:rsidRPr="002D18BC" w:rsidRDefault="00965530" w:rsidP="00965530">
            <w:pPr>
              <w:pStyle w:val="a4"/>
              <w:numPr>
                <w:ilvl w:val="0"/>
                <w:numId w:val="1"/>
              </w:numPr>
              <w:tabs>
                <w:tab w:val="left" w:pos="567"/>
                <w:tab w:val="left" w:pos="1417"/>
              </w:tabs>
              <w:ind w:left="284" w:hanging="284"/>
              <w:rPr>
                <w:rFonts w:ascii="Arial Narrow" w:hAnsi="Arial Narrow" w:cs="Arial"/>
                <w:b/>
                <w:spacing w:val="-2"/>
              </w:rPr>
            </w:pPr>
            <w:r>
              <w:rPr>
                <w:rFonts w:ascii="Arial Narrow" w:hAnsi="Arial Narrow" w:cs="Arial"/>
                <w:b/>
                <w:spacing w:val="-2"/>
                <w:lang w:val="en-US"/>
              </w:rPr>
              <w:t>Background</w:t>
            </w:r>
          </w:p>
          <w:p w14:paraId="6213EDD4" w14:textId="49F1098F" w:rsidR="002D18BC" w:rsidRDefault="002D18BC" w:rsidP="002D18BC">
            <w:pPr>
              <w:tabs>
                <w:tab w:val="left" w:pos="1985"/>
                <w:tab w:val="left" w:pos="2382"/>
                <w:tab w:val="left" w:pos="2948"/>
              </w:tabs>
              <w:jc w:val="both"/>
              <w:rPr>
                <w:rFonts w:ascii="Arial Narrow" w:hAnsi="Arial Narrow" w:cs="Arial"/>
                <w:sz w:val="21"/>
                <w:szCs w:val="21"/>
                <w:lang w:val="en-GB"/>
              </w:rPr>
            </w:pPr>
          </w:p>
          <w:p w14:paraId="71948FCB" w14:textId="482A5ABE" w:rsidR="00A83346" w:rsidRDefault="00B73895" w:rsidP="00965530">
            <w:pPr>
              <w:jc w:val="both"/>
              <w:rPr>
                <w:rFonts w:ascii="Arial Narrow" w:hAnsi="Arial Narrow" w:cs="Arial"/>
                <w:sz w:val="21"/>
                <w:szCs w:val="21"/>
                <w:lang w:val="en-US"/>
              </w:rPr>
            </w:pPr>
            <w:r w:rsidRPr="005035EF">
              <w:rPr>
                <w:rFonts w:ascii="Arial Narrow" w:hAnsi="Arial Narrow" w:cs="Arial"/>
                <w:sz w:val="21"/>
                <w:szCs w:val="21"/>
                <w:lang w:val="en-GB"/>
              </w:rPr>
              <w:t>“</w:t>
            </w:r>
            <w:r>
              <w:rPr>
                <w:rFonts w:ascii="Arial Narrow" w:hAnsi="Arial Narrow" w:cs="Arial"/>
                <w:sz w:val="21"/>
                <w:szCs w:val="21"/>
                <w:lang w:val="en-GB"/>
              </w:rPr>
              <w:t>Bai Alai -</w:t>
            </w:r>
            <w:r w:rsidRPr="005035EF">
              <w:rPr>
                <w:rFonts w:ascii="Arial Narrow" w:hAnsi="Arial Narrow" w:cs="Arial"/>
                <w:sz w:val="21"/>
                <w:szCs w:val="21"/>
                <w:lang w:val="en-GB"/>
              </w:rPr>
              <w:t xml:space="preserve">Small Business and Income Creation Programme in Alai and Chon Alai – Kyrgyzstan” </w:t>
            </w:r>
            <w:r w:rsidR="00965530" w:rsidRPr="00E725E2">
              <w:rPr>
                <w:rFonts w:ascii="Arial Narrow" w:hAnsi="Arial Narrow" w:cs="Arial"/>
                <w:sz w:val="21"/>
                <w:szCs w:val="21"/>
                <w:lang w:val="en-US"/>
              </w:rPr>
              <w:t xml:space="preserve"> programme is</w:t>
            </w:r>
            <w:r w:rsidR="00A83346">
              <w:rPr>
                <w:rFonts w:ascii="Arial Narrow" w:hAnsi="Arial Narrow" w:cs="Arial"/>
                <w:sz w:val="21"/>
                <w:szCs w:val="21"/>
                <w:lang w:val="en-US"/>
              </w:rPr>
              <w:t xml:space="preserve"> financed by the </w:t>
            </w:r>
            <w:r w:rsidR="00A83346" w:rsidRPr="005035EF">
              <w:rPr>
                <w:rFonts w:ascii="Arial Narrow" w:hAnsi="Arial Narrow" w:cs="Arial"/>
                <w:sz w:val="21"/>
                <w:szCs w:val="21"/>
                <w:lang w:val="en-GB"/>
              </w:rPr>
              <w:t xml:space="preserve">Swiss Agency for Development and Cooperation (SDC) </w:t>
            </w:r>
            <w:r w:rsidR="00A83346">
              <w:rPr>
                <w:rFonts w:ascii="Arial Narrow" w:hAnsi="Arial Narrow" w:cs="Arial"/>
                <w:sz w:val="21"/>
                <w:szCs w:val="21"/>
                <w:lang w:val="en-GB"/>
              </w:rPr>
              <w:t xml:space="preserve">and implemented by </w:t>
            </w:r>
            <w:r w:rsidR="00A83346" w:rsidRPr="005035EF">
              <w:rPr>
                <w:rFonts w:ascii="Arial Narrow" w:hAnsi="Arial Narrow" w:cs="Arial"/>
                <w:sz w:val="21"/>
                <w:szCs w:val="21"/>
                <w:lang w:val="en-GB"/>
              </w:rPr>
              <w:t>the consortium composed of HELVETAS Swiss Intercooperation and the Aga Khan Foundation Kyrgyzstan.</w:t>
            </w:r>
            <w:r w:rsidR="00A83346">
              <w:rPr>
                <w:rFonts w:ascii="Arial Narrow" w:hAnsi="Arial Narrow" w:cs="Arial"/>
                <w:sz w:val="21"/>
                <w:szCs w:val="21"/>
                <w:lang w:val="en-GB"/>
              </w:rPr>
              <w:t xml:space="preserve"> Bai Alai is </w:t>
            </w:r>
            <w:r w:rsidR="00965530" w:rsidRPr="00E725E2">
              <w:rPr>
                <w:rFonts w:ascii="Arial Narrow" w:hAnsi="Arial Narrow" w:cs="Arial"/>
                <w:sz w:val="21"/>
                <w:szCs w:val="21"/>
                <w:lang w:val="en-US"/>
              </w:rPr>
              <w:t xml:space="preserve">a ten-year initiative </w:t>
            </w:r>
            <w:r w:rsidR="00965530">
              <w:rPr>
                <w:rFonts w:ascii="Arial Narrow" w:hAnsi="Arial Narrow" w:cs="Arial"/>
                <w:sz w:val="21"/>
                <w:szCs w:val="21"/>
                <w:lang w:val="en-US"/>
              </w:rPr>
              <w:t xml:space="preserve">in the region of </w:t>
            </w:r>
            <w:r w:rsidR="00965530" w:rsidRPr="004E52EA">
              <w:rPr>
                <w:rFonts w:ascii="Arial Narrow" w:hAnsi="Arial Narrow" w:cs="Arial"/>
                <w:sz w:val="21"/>
                <w:szCs w:val="21"/>
                <w:lang w:val="en-US"/>
              </w:rPr>
              <w:t xml:space="preserve">Alai and Chon Alai, two mountainous rayons in the south of Osh Oblast, bordering on Tajikistan and China, with a total population of about 100’000. These are two of the poorest rayons in Kyrgyzstan. </w:t>
            </w:r>
          </w:p>
          <w:p w14:paraId="3197B9A7" w14:textId="6F38D01B" w:rsidR="00965530" w:rsidRPr="003F69A1" w:rsidRDefault="00965530" w:rsidP="00965530">
            <w:pPr>
              <w:jc w:val="both"/>
              <w:rPr>
                <w:rFonts w:ascii="Arial Narrow" w:hAnsi="Arial Narrow" w:cs="Arial"/>
                <w:sz w:val="21"/>
                <w:szCs w:val="21"/>
                <w:lang w:val="en-US"/>
              </w:rPr>
            </w:pPr>
            <w:r w:rsidRPr="004E52EA">
              <w:rPr>
                <w:rFonts w:ascii="Arial Narrow" w:hAnsi="Arial Narrow" w:cs="Arial"/>
                <w:sz w:val="21"/>
                <w:szCs w:val="21"/>
                <w:lang w:val="en-US"/>
              </w:rPr>
              <w:t>The overall goal of the Project is to reduce poverty in Alai and Chon Alai</w:t>
            </w:r>
            <w:r w:rsidR="007C6F35">
              <w:rPr>
                <w:rFonts w:ascii="Arial Narrow" w:hAnsi="Arial Narrow" w:cs="Arial"/>
                <w:sz w:val="21"/>
                <w:szCs w:val="21"/>
                <w:lang w:val="en-US"/>
              </w:rPr>
              <w:t>,</w:t>
            </w:r>
            <w:r w:rsidRPr="004E52EA">
              <w:rPr>
                <w:rFonts w:ascii="Arial Narrow" w:hAnsi="Arial Narrow" w:cs="Arial"/>
                <w:sz w:val="21"/>
                <w:szCs w:val="21"/>
                <w:lang w:val="en-US"/>
              </w:rPr>
              <w:t xml:space="preserve"> </w:t>
            </w:r>
            <w:r w:rsidRPr="00A75C70">
              <w:rPr>
                <w:rFonts w:ascii="Arial Narrow" w:hAnsi="Arial Narrow" w:cs="Arial"/>
                <w:sz w:val="21"/>
                <w:szCs w:val="21"/>
                <w:lang w:val="en-US"/>
              </w:rPr>
              <w:t>particular</w:t>
            </w:r>
            <w:r w:rsidR="00422B49" w:rsidRPr="00A75C70">
              <w:rPr>
                <w:rFonts w:ascii="Arial Narrow" w:hAnsi="Arial Narrow" w:cs="Arial"/>
                <w:sz w:val="21"/>
                <w:szCs w:val="21"/>
                <w:lang w:val="en-US"/>
              </w:rPr>
              <w:t>ly</w:t>
            </w:r>
            <w:r w:rsidRPr="00A75C70">
              <w:rPr>
                <w:rFonts w:ascii="Arial Narrow" w:hAnsi="Arial Narrow" w:cs="Arial"/>
                <w:sz w:val="21"/>
                <w:szCs w:val="21"/>
                <w:lang w:val="en-US"/>
              </w:rPr>
              <w:t xml:space="preserve"> </w:t>
            </w:r>
            <w:r w:rsidR="007C6F35" w:rsidRPr="00A8703B">
              <w:rPr>
                <w:rFonts w:ascii="Arial Narrow" w:hAnsi="Arial Narrow" w:cs="Arial"/>
                <w:sz w:val="21"/>
                <w:szCs w:val="21"/>
                <w:lang w:val="en-US"/>
              </w:rPr>
              <w:t>among</w:t>
            </w:r>
            <w:r w:rsidR="00422B49" w:rsidRPr="00A75C70">
              <w:rPr>
                <w:rFonts w:ascii="Arial Narrow" w:hAnsi="Arial Narrow" w:cs="Arial"/>
                <w:sz w:val="21"/>
                <w:szCs w:val="21"/>
                <w:lang w:val="en-US"/>
              </w:rPr>
              <w:t xml:space="preserve"> </w:t>
            </w:r>
            <w:r w:rsidRPr="00A75C70">
              <w:rPr>
                <w:rFonts w:ascii="Arial Narrow" w:hAnsi="Arial Narrow" w:cs="Arial"/>
                <w:sz w:val="21"/>
                <w:szCs w:val="21"/>
                <w:lang w:val="en-US"/>
              </w:rPr>
              <w:t>women and youth by (i) increasing productivity and sales</w:t>
            </w:r>
            <w:r w:rsidRPr="003F69A1">
              <w:rPr>
                <w:rFonts w:ascii="Arial Narrow" w:hAnsi="Arial Narrow" w:cs="Arial"/>
                <w:sz w:val="21"/>
                <w:szCs w:val="21"/>
                <w:lang w:val="en-US"/>
              </w:rPr>
              <w:t xml:space="preserve"> of producers and small </w:t>
            </w:r>
            <w:r w:rsidRPr="003F69A1">
              <w:rPr>
                <w:rFonts w:ascii="Arial Narrow" w:hAnsi="Arial Narrow" w:cs="Arial"/>
                <w:sz w:val="21"/>
                <w:szCs w:val="21"/>
                <w:lang w:val="en-US"/>
              </w:rPr>
              <w:lastRenderedPageBreak/>
              <w:t>businesses in selected sectors and (ii) creating new women and youth led businesses and by increasing turnover of existing ones.</w:t>
            </w:r>
            <w:r w:rsidRPr="003F69A1" w:rsidDel="00B866F7">
              <w:rPr>
                <w:rFonts w:ascii="Arial Narrow" w:hAnsi="Arial Narrow" w:cs="Arial"/>
                <w:sz w:val="21"/>
                <w:szCs w:val="21"/>
                <w:lang w:val="en-US"/>
              </w:rPr>
              <w:t xml:space="preserve"> </w:t>
            </w:r>
            <w:r w:rsidRPr="003F69A1">
              <w:rPr>
                <w:rFonts w:ascii="Arial Narrow" w:hAnsi="Arial Narrow" w:cs="Arial"/>
                <w:sz w:val="21"/>
                <w:szCs w:val="21"/>
                <w:lang w:val="en-US"/>
              </w:rPr>
              <w:t>.</w:t>
            </w:r>
          </w:p>
          <w:p w14:paraId="24BA1B21" w14:textId="77777777" w:rsidR="00965530" w:rsidRPr="003F69A1" w:rsidRDefault="00965530" w:rsidP="00965530">
            <w:pPr>
              <w:jc w:val="both"/>
              <w:rPr>
                <w:rFonts w:ascii="Arial Narrow" w:hAnsi="Arial Narrow" w:cs="Arial"/>
                <w:sz w:val="21"/>
                <w:szCs w:val="21"/>
                <w:lang w:val="en-US"/>
              </w:rPr>
            </w:pPr>
            <w:r w:rsidRPr="003F69A1">
              <w:rPr>
                <w:rFonts w:ascii="Arial Narrow" w:hAnsi="Arial Narrow" w:cs="Arial"/>
                <w:sz w:val="21"/>
                <w:szCs w:val="21"/>
                <w:lang w:val="en-US"/>
              </w:rPr>
              <w:t xml:space="preserve">Project strategy for achieving those outcomes is to: </w:t>
            </w:r>
          </w:p>
          <w:p w14:paraId="12AF8434"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Support development of the cattle, apiculture, handicraft and tourism sectors in order to achieve system-level improvements for involved market players and create income and employment gains for the poor;</w:t>
            </w:r>
          </w:p>
          <w:p w14:paraId="726F6FBE"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5B02393E" w14:textId="77777777" w:rsidR="0028452F" w:rsidRDefault="0028452F" w:rsidP="002D18BC">
            <w:pPr>
              <w:jc w:val="both"/>
              <w:rPr>
                <w:rFonts w:ascii="Arial Narrow" w:hAnsi="Arial Narrow" w:cs="Arial"/>
                <w:sz w:val="21"/>
                <w:szCs w:val="21"/>
                <w:lang w:val="en-US"/>
              </w:rPr>
            </w:pPr>
          </w:p>
          <w:p w14:paraId="2CB023FB" w14:textId="1B7569A3" w:rsidR="00633B8D" w:rsidRDefault="001763AD" w:rsidP="002D18BC">
            <w:pPr>
              <w:jc w:val="both"/>
              <w:rPr>
                <w:rFonts w:ascii="Arial Narrow" w:hAnsi="Arial Narrow" w:cs="Arial"/>
                <w:sz w:val="21"/>
                <w:szCs w:val="21"/>
                <w:lang w:val="en-US"/>
              </w:rPr>
            </w:pPr>
            <w:r>
              <w:rPr>
                <w:rFonts w:ascii="Arial Narrow" w:hAnsi="Arial Narrow" w:cs="Arial"/>
                <w:sz w:val="21"/>
                <w:szCs w:val="21"/>
                <w:lang w:val="en-US"/>
              </w:rPr>
              <w:t xml:space="preserve">The potential of domestic and regional tourism remains unknown up to these days due to the absence of accurate data. Identifying the potential and adapting to these markets is </w:t>
            </w:r>
            <w:r w:rsidR="00A3586C">
              <w:rPr>
                <w:rFonts w:ascii="Arial Narrow" w:hAnsi="Arial Narrow" w:cs="Arial"/>
                <w:sz w:val="21"/>
                <w:szCs w:val="21"/>
                <w:lang w:val="en-US"/>
              </w:rPr>
              <w:t xml:space="preserve">important for the tourism sector like never before. Especially, considering the negative impact and consequences of COVID-19 on the influx of international tourists into Kyrgyz Republic and the project region. Hence, Bai Alai programme is announcing call for quotations to conduct research in order to identify the potential of domestic and regional tourism. Following tasks and expected results concern this assignment. </w:t>
            </w:r>
          </w:p>
          <w:p w14:paraId="160B287A" w14:textId="77777777" w:rsidR="00A3586C" w:rsidRDefault="00A3586C" w:rsidP="002D18BC">
            <w:pPr>
              <w:jc w:val="both"/>
              <w:rPr>
                <w:rFonts w:ascii="Arial Narrow" w:hAnsi="Arial Narrow" w:cs="Arial"/>
                <w:sz w:val="21"/>
                <w:szCs w:val="21"/>
                <w:lang w:val="en-US"/>
              </w:rPr>
            </w:pPr>
          </w:p>
          <w:p w14:paraId="3701C3E1" w14:textId="72013D09" w:rsidR="007A37E6" w:rsidRDefault="007A37E6" w:rsidP="002D18BC">
            <w:pPr>
              <w:jc w:val="both"/>
              <w:rPr>
                <w:rFonts w:ascii="Arial Narrow" w:hAnsi="Arial Narrow" w:cs="Arial"/>
                <w:sz w:val="21"/>
                <w:szCs w:val="21"/>
                <w:lang w:val="en-US"/>
              </w:rPr>
            </w:pPr>
          </w:p>
          <w:p w14:paraId="348F8253" w14:textId="00876DF7" w:rsidR="00E43864" w:rsidRDefault="00E43864" w:rsidP="002D18BC">
            <w:pPr>
              <w:jc w:val="both"/>
              <w:rPr>
                <w:rFonts w:ascii="Arial Narrow" w:hAnsi="Arial Narrow" w:cs="Arial"/>
                <w:sz w:val="21"/>
                <w:szCs w:val="21"/>
                <w:lang w:val="en-US"/>
              </w:rPr>
            </w:pPr>
          </w:p>
          <w:p w14:paraId="66925EF7" w14:textId="18521974" w:rsidR="00E43864" w:rsidRDefault="00E43864" w:rsidP="002D18BC">
            <w:pPr>
              <w:jc w:val="both"/>
              <w:rPr>
                <w:rFonts w:ascii="Arial Narrow" w:hAnsi="Arial Narrow" w:cs="Arial"/>
                <w:sz w:val="21"/>
                <w:szCs w:val="21"/>
                <w:lang w:val="en-US"/>
              </w:rPr>
            </w:pPr>
          </w:p>
          <w:p w14:paraId="20A72F6A" w14:textId="48D2B8CB" w:rsidR="00E43864" w:rsidRDefault="00E43864" w:rsidP="002D18BC">
            <w:pPr>
              <w:jc w:val="both"/>
              <w:rPr>
                <w:rFonts w:ascii="Arial Narrow" w:hAnsi="Arial Narrow" w:cs="Arial"/>
                <w:sz w:val="21"/>
                <w:szCs w:val="21"/>
                <w:lang w:val="en-US"/>
              </w:rPr>
            </w:pPr>
          </w:p>
          <w:p w14:paraId="570821EE" w14:textId="6E0A8DA9" w:rsidR="00E43864" w:rsidRDefault="00E43864" w:rsidP="002D18BC">
            <w:pPr>
              <w:jc w:val="both"/>
              <w:rPr>
                <w:rFonts w:ascii="Arial Narrow" w:hAnsi="Arial Narrow" w:cs="Arial"/>
                <w:sz w:val="21"/>
                <w:szCs w:val="21"/>
                <w:lang w:val="en-US"/>
              </w:rPr>
            </w:pPr>
          </w:p>
          <w:p w14:paraId="25E9834F" w14:textId="0A5F2B5E" w:rsidR="00E43864" w:rsidRDefault="00E43864" w:rsidP="002D18BC">
            <w:pPr>
              <w:jc w:val="both"/>
              <w:rPr>
                <w:rFonts w:ascii="Arial Narrow" w:hAnsi="Arial Narrow" w:cs="Arial"/>
                <w:sz w:val="21"/>
                <w:szCs w:val="21"/>
                <w:lang w:val="en-US"/>
              </w:rPr>
            </w:pPr>
          </w:p>
          <w:p w14:paraId="000F7B6F" w14:textId="6CFF1355" w:rsidR="00E43864" w:rsidRDefault="00E43864" w:rsidP="002D18BC">
            <w:pPr>
              <w:jc w:val="both"/>
              <w:rPr>
                <w:rFonts w:ascii="Arial Narrow" w:hAnsi="Arial Narrow" w:cs="Arial"/>
                <w:sz w:val="21"/>
                <w:szCs w:val="21"/>
                <w:lang w:val="en-US"/>
              </w:rPr>
            </w:pPr>
          </w:p>
          <w:p w14:paraId="1095A50F" w14:textId="57E9F768" w:rsidR="00E43864" w:rsidRDefault="00E43864" w:rsidP="002D18BC">
            <w:pPr>
              <w:jc w:val="both"/>
              <w:rPr>
                <w:rFonts w:ascii="Arial Narrow" w:hAnsi="Arial Narrow" w:cs="Arial"/>
                <w:sz w:val="21"/>
                <w:szCs w:val="21"/>
                <w:lang w:val="en-US"/>
              </w:rPr>
            </w:pPr>
          </w:p>
          <w:p w14:paraId="45C52B25" w14:textId="38150687" w:rsidR="00E43864" w:rsidRDefault="00E43864" w:rsidP="002D18BC">
            <w:pPr>
              <w:jc w:val="both"/>
              <w:rPr>
                <w:rFonts w:ascii="Arial Narrow" w:hAnsi="Arial Narrow" w:cs="Arial"/>
                <w:sz w:val="21"/>
                <w:szCs w:val="21"/>
                <w:lang w:val="en-US"/>
              </w:rPr>
            </w:pPr>
          </w:p>
          <w:p w14:paraId="19A84BF3" w14:textId="68767A1F" w:rsidR="00E43864" w:rsidRDefault="00E43864" w:rsidP="002D18BC">
            <w:pPr>
              <w:jc w:val="both"/>
              <w:rPr>
                <w:rFonts w:ascii="Arial Narrow" w:hAnsi="Arial Narrow" w:cs="Arial"/>
                <w:sz w:val="21"/>
                <w:szCs w:val="21"/>
                <w:lang w:val="en-US"/>
              </w:rPr>
            </w:pPr>
          </w:p>
          <w:p w14:paraId="2437F717" w14:textId="120F028D" w:rsidR="00E43864" w:rsidRDefault="00E43864" w:rsidP="002D18BC">
            <w:pPr>
              <w:jc w:val="both"/>
              <w:rPr>
                <w:rFonts w:ascii="Arial Narrow" w:hAnsi="Arial Narrow" w:cs="Arial"/>
                <w:sz w:val="21"/>
                <w:szCs w:val="21"/>
                <w:lang w:val="en-US"/>
              </w:rPr>
            </w:pPr>
          </w:p>
          <w:p w14:paraId="64E1A2DA" w14:textId="77777777" w:rsidR="00E43864" w:rsidRDefault="00E43864" w:rsidP="002D18BC">
            <w:pPr>
              <w:jc w:val="both"/>
              <w:rPr>
                <w:rFonts w:ascii="Arial Narrow" w:hAnsi="Arial Narrow" w:cs="Arial"/>
                <w:sz w:val="21"/>
                <w:szCs w:val="21"/>
                <w:lang w:val="en-US"/>
              </w:rPr>
            </w:pPr>
          </w:p>
          <w:p w14:paraId="603673BD" w14:textId="77777777" w:rsidR="00A3586C" w:rsidRPr="003F69A1" w:rsidRDefault="00A3586C" w:rsidP="002D18BC">
            <w:pPr>
              <w:jc w:val="both"/>
              <w:rPr>
                <w:rFonts w:ascii="Arial Narrow" w:hAnsi="Arial Narrow" w:cs="Arial"/>
                <w:sz w:val="21"/>
                <w:szCs w:val="21"/>
                <w:lang w:val="en-US"/>
              </w:rPr>
            </w:pPr>
          </w:p>
          <w:p w14:paraId="497303B7" w14:textId="77777777" w:rsidR="00965530" w:rsidRPr="003F69A1" w:rsidRDefault="00965530" w:rsidP="00965530">
            <w:pPr>
              <w:rPr>
                <w:rFonts w:ascii="Arial Narrow" w:hAnsi="Arial Narrow" w:cs="Arial"/>
                <w:b/>
                <w:sz w:val="21"/>
                <w:szCs w:val="21"/>
                <w:lang w:val="en-US"/>
              </w:rPr>
            </w:pPr>
            <w:r w:rsidRPr="003F69A1">
              <w:rPr>
                <w:rFonts w:ascii="Arial Narrow" w:hAnsi="Arial Narrow" w:cs="Arial"/>
                <w:b/>
                <w:sz w:val="21"/>
                <w:szCs w:val="21"/>
                <w:lang w:val="en-US"/>
              </w:rPr>
              <w:t>ASSIGNMENT DESCRIPTION</w:t>
            </w:r>
          </w:p>
          <w:p w14:paraId="4073CEDC" w14:textId="15F2F8BA" w:rsidR="00A3586C" w:rsidRPr="00D10134" w:rsidRDefault="00965530" w:rsidP="00A3586C">
            <w:pPr>
              <w:spacing w:after="240"/>
              <w:rPr>
                <w:rFonts w:ascii="Arial Narrow" w:eastAsia="Calibri" w:hAnsi="Arial Narrow" w:cs="Arial"/>
                <w:sz w:val="22"/>
                <w:szCs w:val="22"/>
                <w:lang w:val="en-US" w:eastAsia="en-US"/>
              </w:rPr>
            </w:pPr>
            <w:r w:rsidRPr="003F69A1">
              <w:rPr>
                <w:rFonts w:ascii="Arial Narrow" w:hAnsi="Arial Narrow" w:cs="Arial"/>
                <w:b/>
                <w:sz w:val="21"/>
                <w:szCs w:val="21"/>
                <w:lang w:val="en-US"/>
              </w:rPr>
              <w:t>Assignment Title</w:t>
            </w:r>
            <w:r w:rsidRPr="003F69A1">
              <w:rPr>
                <w:rFonts w:ascii="Arial Narrow" w:hAnsi="Arial Narrow" w:cs="Arial"/>
                <w:sz w:val="21"/>
                <w:szCs w:val="21"/>
                <w:lang w:val="en-US"/>
              </w:rPr>
              <w:t xml:space="preserve">: </w:t>
            </w:r>
            <w:r w:rsidR="00A3586C">
              <w:rPr>
                <w:rFonts w:ascii="Arial Narrow" w:eastAsia="Calibri" w:hAnsi="Arial Narrow" w:cs="Arial"/>
                <w:sz w:val="22"/>
                <w:szCs w:val="22"/>
                <w:lang w:val="en-US" w:eastAsia="en-US"/>
              </w:rPr>
              <w:t xml:space="preserve">Conduction of research on </w:t>
            </w:r>
            <w:r w:rsidR="00467E16">
              <w:rPr>
                <w:rFonts w:ascii="Arial Narrow" w:eastAsia="Calibri" w:hAnsi="Arial Narrow" w:cs="Arial"/>
                <w:sz w:val="22"/>
                <w:szCs w:val="22"/>
                <w:lang w:val="en-US" w:eastAsia="en-US"/>
              </w:rPr>
              <w:t xml:space="preserve">potential of </w:t>
            </w:r>
            <w:r w:rsidR="00A3586C">
              <w:rPr>
                <w:rFonts w:ascii="Arial Narrow" w:eastAsia="Calibri" w:hAnsi="Arial Narrow" w:cs="Arial"/>
                <w:sz w:val="22"/>
                <w:szCs w:val="22"/>
                <w:lang w:val="en-US" w:eastAsia="en-US"/>
              </w:rPr>
              <w:t>domestic and regional tourism</w:t>
            </w:r>
            <w:r w:rsidR="00467E16">
              <w:rPr>
                <w:rFonts w:ascii="Arial Narrow" w:eastAsia="Calibri" w:hAnsi="Arial Narrow" w:cs="Arial"/>
                <w:sz w:val="22"/>
                <w:szCs w:val="22"/>
                <w:lang w:val="en-US" w:eastAsia="en-US"/>
              </w:rPr>
              <w:t xml:space="preserve"> development in Osh oblast</w:t>
            </w:r>
          </w:p>
          <w:p w14:paraId="422A80EA" w14:textId="717408BE" w:rsidR="00965530" w:rsidRPr="003F69A1" w:rsidRDefault="00965530" w:rsidP="00A3586C">
            <w:pPr>
              <w:spacing w:after="240"/>
              <w:rPr>
                <w:rFonts w:ascii="Arial Narrow" w:hAnsi="Arial Narrow" w:cs="Arial"/>
                <w:sz w:val="21"/>
                <w:szCs w:val="21"/>
                <w:lang w:val="en-US"/>
              </w:rPr>
            </w:pPr>
            <w:r w:rsidRPr="003F69A1">
              <w:rPr>
                <w:rFonts w:ascii="Arial Narrow" w:hAnsi="Arial Narrow" w:cs="Arial"/>
                <w:b/>
                <w:sz w:val="21"/>
                <w:szCs w:val="21"/>
                <w:lang w:val="en-US"/>
              </w:rPr>
              <w:t>Location(s):</w:t>
            </w:r>
            <w:r w:rsidRPr="003F69A1">
              <w:rPr>
                <w:rFonts w:ascii="Arial Narrow" w:hAnsi="Arial Narrow" w:cs="Arial"/>
                <w:sz w:val="21"/>
                <w:szCs w:val="21"/>
                <w:lang w:val="en-US"/>
              </w:rPr>
              <w:t xml:space="preserve"> </w:t>
            </w:r>
            <w:r w:rsidR="00A3586C">
              <w:rPr>
                <w:rFonts w:ascii="Arial Narrow" w:hAnsi="Arial Narrow" w:cs="Arial"/>
                <w:sz w:val="21"/>
                <w:szCs w:val="21"/>
                <w:lang w:val="en-US"/>
              </w:rPr>
              <w:t>Osh, Bishkek, Alai and Chon-Alai districts</w:t>
            </w:r>
          </w:p>
          <w:p w14:paraId="034B21C7" w14:textId="5859803F" w:rsidR="009C0257" w:rsidRDefault="00965530" w:rsidP="00A3586C">
            <w:pPr>
              <w:rPr>
                <w:rFonts w:ascii="Arial Narrow" w:hAnsi="Arial Narrow" w:cs="Arial"/>
                <w:sz w:val="21"/>
                <w:szCs w:val="21"/>
                <w:lang w:val="en-US"/>
              </w:rPr>
            </w:pPr>
            <w:r w:rsidRPr="003F69A1">
              <w:rPr>
                <w:rFonts w:ascii="Arial Narrow" w:hAnsi="Arial Narrow" w:cs="Arial"/>
                <w:b/>
                <w:sz w:val="21"/>
                <w:szCs w:val="21"/>
                <w:lang w:val="en-US"/>
              </w:rPr>
              <w:t>Assignment periods:</w:t>
            </w:r>
            <w:r w:rsidRPr="003F69A1">
              <w:rPr>
                <w:rFonts w:ascii="Arial Narrow" w:hAnsi="Arial Narrow" w:cs="Arial"/>
                <w:sz w:val="21"/>
                <w:szCs w:val="21"/>
                <w:lang w:val="en-US"/>
              </w:rPr>
              <w:t xml:space="preserve"> </w:t>
            </w:r>
            <w:r w:rsidR="000003A5">
              <w:rPr>
                <w:rFonts w:ascii="Arial Narrow" w:hAnsi="Arial Narrow" w:cs="Arial"/>
                <w:sz w:val="21"/>
                <w:szCs w:val="21"/>
                <w:lang w:val="en-US"/>
              </w:rPr>
              <w:t>12</w:t>
            </w:r>
            <w:r w:rsidR="00497ADF">
              <w:rPr>
                <w:rFonts w:ascii="Arial Narrow" w:hAnsi="Arial Narrow" w:cs="Arial"/>
                <w:sz w:val="21"/>
                <w:szCs w:val="21"/>
                <w:lang w:val="en-US"/>
              </w:rPr>
              <w:t xml:space="preserve"> </w:t>
            </w:r>
            <w:r w:rsidR="000003A5">
              <w:rPr>
                <w:rFonts w:ascii="Arial Narrow" w:hAnsi="Arial Narrow" w:cs="Arial"/>
                <w:sz w:val="21"/>
                <w:szCs w:val="21"/>
                <w:lang w:val="en-US"/>
              </w:rPr>
              <w:t>November</w:t>
            </w:r>
            <w:r>
              <w:rPr>
                <w:rFonts w:ascii="Arial Narrow" w:hAnsi="Arial Narrow" w:cs="Arial"/>
                <w:sz w:val="21"/>
                <w:szCs w:val="21"/>
                <w:lang w:val="en-US"/>
              </w:rPr>
              <w:t xml:space="preserve"> - </w:t>
            </w:r>
            <w:r w:rsidR="00FD12A3" w:rsidRPr="00BB18B4">
              <w:rPr>
                <w:rFonts w:ascii="Arial Narrow" w:hAnsi="Arial Narrow" w:cs="Arial"/>
                <w:sz w:val="21"/>
                <w:szCs w:val="21"/>
                <w:lang w:val="en-US"/>
              </w:rPr>
              <w:t>30</w:t>
            </w:r>
            <w:r w:rsidRPr="003F69A1">
              <w:rPr>
                <w:rFonts w:ascii="Arial Narrow" w:hAnsi="Arial Narrow" w:cs="Arial"/>
                <w:sz w:val="21"/>
                <w:szCs w:val="21"/>
                <w:lang w:val="en-US"/>
              </w:rPr>
              <w:t xml:space="preserve"> </w:t>
            </w:r>
            <w:r w:rsidR="00497ADF">
              <w:rPr>
                <w:rFonts w:ascii="Arial Narrow" w:hAnsi="Arial Narrow" w:cs="Arial"/>
                <w:sz w:val="21"/>
                <w:szCs w:val="21"/>
                <w:lang w:val="en-US"/>
              </w:rPr>
              <w:t>December</w:t>
            </w:r>
            <w:r w:rsidRPr="003F69A1">
              <w:rPr>
                <w:rFonts w:ascii="Arial Narrow" w:hAnsi="Arial Narrow" w:cs="Arial"/>
                <w:sz w:val="21"/>
                <w:szCs w:val="21"/>
                <w:lang w:val="en-US"/>
              </w:rPr>
              <w:t>, 20</w:t>
            </w:r>
            <w:r w:rsidR="00FD12A3">
              <w:rPr>
                <w:rFonts w:ascii="Arial Narrow" w:hAnsi="Arial Narrow" w:cs="Arial"/>
                <w:sz w:val="21"/>
                <w:szCs w:val="21"/>
                <w:lang w:val="en-US"/>
              </w:rPr>
              <w:t>20</w:t>
            </w:r>
          </w:p>
          <w:p w14:paraId="3997A864" w14:textId="214AE3D3" w:rsidR="00552391" w:rsidRDefault="00552391" w:rsidP="00965530">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Main requirements:</w:t>
            </w:r>
          </w:p>
          <w:p w14:paraId="634D3AAC" w14:textId="01C55233" w:rsidR="0093190B" w:rsidRPr="00E778AE" w:rsidRDefault="00A3586C" w:rsidP="00E778AE">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Companies or organizations with experience in relevant field and conducting research in private sector</w:t>
            </w:r>
            <w:r w:rsidR="00224CC4">
              <w:rPr>
                <w:rFonts w:ascii="Arial Narrow" w:hAnsi="Arial Narrow" w:cs="Arial"/>
                <w:sz w:val="21"/>
                <w:szCs w:val="21"/>
                <w:lang w:val="en-US"/>
              </w:rPr>
              <w:t>, particularly in the field of tourism</w:t>
            </w:r>
          </w:p>
          <w:p w14:paraId="1E85CB18" w14:textId="3F3177E9" w:rsidR="00316416" w:rsidRDefault="00316416" w:rsidP="00316416">
            <w:pPr>
              <w:tabs>
                <w:tab w:val="left" w:pos="1985"/>
                <w:tab w:val="left" w:pos="2382"/>
                <w:tab w:val="left" w:pos="2948"/>
              </w:tabs>
              <w:jc w:val="both"/>
              <w:rPr>
                <w:rFonts w:ascii="Arial Narrow" w:hAnsi="Arial Narrow" w:cs="Arial"/>
                <w:sz w:val="21"/>
                <w:szCs w:val="21"/>
                <w:lang w:val="en-US"/>
              </w:rPr>
            </w:pPr>
          </w:p>
          <w:p w14:paraId="67D20301" w14:textId="7ECA23A3" w:rsidR="00E43864" w:rsidRDefault="00E43864" w:rsidP="00316416">
            <w:pPr>
              <w:tabs>
                <w:tab w:val="left" w:pos="1985"/>
                <w:tab w:val="left" w:pos="2382"/>
                <w:tab w:val="left" w:pos="2948"/>
              </w:tabs>
              <w:jc w:val="both"/>
              <w:rPr>
                <w:rFonts w:ascii="Arial Narrow" w:hAnsi="Arial Narrow" w:cs="Arial"/>
                <w:sz w:val="21"/>
                <w:szCs w:val="21"/>
                <w:lang w:val="en-US"/>
              </w:rPr>
            </w:pPr>
          </w:p>
          <w:p w14:paraId="2BC62219" w14:textId="6B16D28D" w:rsidR="00E43864" w:rsidRDefault="00E43864" w:rsidP="00316416">
            <w:pPr>
              <w:tabs>
                <w:tab w:val="left" w:pos="1985"/>
                <w:tab w:val="left" w:pos="2382"/>
                <w:tab w:val="left" w:pos="2948"/>
              </w:tabs>
              <w:jc w:val="both"/>
              <w:rPr>
                <w:rFonts w:ascii="Arial Narrow" w:hAnsi="Arial Narrow" w:cs="Arial"/>
                <w:sz w:val="21"/>
                <w:szCs w:val="21"/>
                <w:lang w:val="en-US"/>
              </w:rPr>
            </w:pPr>
          </w:p>
          <w:p w14:paraId="65985146" w14:textId="77777777" w:rsidR="00E43864" w:rsidRDefault="00E43864" w:rsidP="00316416">
            <w:pPr>
              <w:tabs>
                <w:tab w:val="left" w:pos="1985"/>
                <w:tab w:val="left" w:pos="2382"/>
                <w:tab w:val="left" w:pos="2948"/>
              </w:tabs>
              <w:jc w:val="both"/>
              <w:rPr>
                <w:rFonts w:ascii="Arial Narrow" w:hAnsi="Arial Narrow" w:cs="Arial"/>
                <w:sz w:val="21"/>
                <w:szCs w:val="21"/>
                <w:lang w:val="en-US"/>
              </w:rPr>
            </w:pPr>
          </w:p>
          <w:p w14:paraId="0C905EDC" w14:textId="7F03D334" w:rsidR="00316416" w:rsidRDefault="00591136" w:rsidP="00316416">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w:t>
            </w:r>
            <w:r w:rsidR="004925DD">
              <w:rPr>
                <w:rFonts w:ascii="Arial Narrow" w:hAnsi="Arial Narrow" w:cs="Arial"/>
                <w:b/>
                <w:sz w:val="21"/>
                <w:szCs w:val="21"/>
                <w:lang w:val="en-US"/>
              </w:rPr>
              <w:t>s</w:t>
            </w:r>
            <w:r w:rsidR="00316416">
              <w:rPr>
                <w:rFonts w:ascii="Arial Narrow" w:hAnsi="Arial Narrow" w:cs="Arial"/>
                <w:b/>
                <w:sz w:val="21"/>
                <w:szCs w:val="21"/>
                <w:lang w:val="en-US"/>
              </w:rPr>
              <w:t>:</w:t>
            </w:r>
          </w:p>
          <w:p w14:paraId="78FE0F6F" w14:textId="1C032D58" w:rsidR="002B15EA" w:rsidRDefault="004925DD" w:rsidP="002B15EA">
            <w:pPr>
              <w:pStyle w:val="a4"/>
              <w:numPr>
                <w:ilvl w:val="0"/>
                <w:numId w:val="24"/>
              </w:numPr>
              <w:tabs>
                <w:tab w:val="left" w:pos="1985"/>
                <w:tab w:val="left" w:pos="2382"/>
                <w:tab w:val="left" w:pos="2948"/>
              </w:tabs>
              <w:jc w:val="both"/>
              <w:rPr>
                <w:rFonts w:ascii="Arial Narrow" w:hAnsi="Arial Narrow" w:cs="Arial"/>
                <w:sz w:val="21"/>
                <w:szCs w:val="21"/>
                <w:lang w:val="en-US"/>
              </w:rPr>
            </w:pPr>
            <w:r w:rsidRPr="002B15EA">
              <w:rPr>
                <w:rFonts w:ascii="Arial Narrow" w:hAnsi="Arial Narrow" w:cs="Arial"/>
                <w:sz w:val="21"/>
                <w:szCs w:val="21"/>
                <w:lang w:val="en-US"/>
              </w:rPr>
              <w:t xml:space="preserve">Conduct </w:t>
            </w:r>
            <w:r w:rsidR="00A3586C">
              <w:rPr>
                <w:rFonts w:ascii="Arial Narrow" w:hAnsi="Arial Narrow" w:cs="Arial"/>
                <w:sz w:val="21"/>
                <w:szCs w:val="21"/>
                <w:lang w:val="en-US"/>
              </w:rPr>
              <w:t xml:space="preserve">quantitative and qualitative analysis of needs of Osh, Bishkek and major cities of Uzbekistan </w:t>
            </w:r>
            <w:r w:rsidR="00224CC4">
              <w:rPr>
                <w:rFonts w:ascii="Arial Narrow" w:hAnsi="Arial Narrow" w:cs="Arial"/>
                <w:sz w:val="21"/>
                <w:szCs w:val="21"/>
                <w:lang w:val="en-US"/>
              </w:rPr>
              <w:t xml:space="preserve">such as Tashkent, Namangan, Andijan, Samarkand and Fergana </w:t>
            </w:r>
            <w:r w:rsidR="00A3586C">
              <w:rPr>
                <w:rFonts w:ascii="Arial Narrow" w:hAnsi="Arial Narrow" w:cs="Arial"/>
                <w:sz w:val="21"/>
                <w:szCs w:val="21"/>
                <w:lang w:val="en-US"/>
              </w:rPr>
              <w:t>(further Target Audience) for leisure and travel to find out followings:</w:t>
            </w:r>
          </w:p>
          <w:p w14:paraId="2B60B0BD" w14:textId="466BCE64"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How often does the Target Audience travel to locations outside of their city of residence over the course of a year</w:t>
            </w:r>
            <w:r w:rsidR="00224CC4">
              <w:rPr>
                <w:rFonts w:ascii="Arial Narrow" w:hAnsi="Arial Narrow" w:cs="Arial"/>
                <w:sz w:val="21"/>
                <w:szCs w:val="21"/>
                <w:lang w:val="en-US"/>
              </w:rPr>
              <w:t xml:space="preserve"> and during which period of the year</w:t>
            </w:r>
          </w:p>
          <w:p w14:paraId="13FD8A8E" w14:textId="452034FC"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Which locations do they usually visit</w:t>
            </w:r>
          </w:p>
          <w:p w14:paraId="7F9D8C19" w14:textId="349ACFEF"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What kind of leisure and travelling do they do/use in these locations</w:t>
            </w:r>
          </w:p>
          <w:p w14:paraId="3227C5B0" w14:textId="72E4AFC8"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How satisfied are they with the quality of offered services in mentioned locations</w:t>
            </w:r>
          </w:p>
          <w:p w14:paraId="4A3887F6" w14:textId="25A4BC67"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Average per person per day spending during their travels</w:t>
            </w:r>
          </w:p>
          <w:p w14:paraId="3BDC77E3" w14:textId="5263853F"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What kind of costs usually occur during/associated with travelling and leisure</w:t>
            </w:r>
          </w:p>
          <w:p w14:paraId="3248451C" w14:textId="5B26FE11" w:rsidR="00A3586C" w:rsidRPr="00A3586C" w:rsidRDefault="00A3586C" w:rsidP="00D76F0A">
            <w:pPr>
              <w:pStyle w:val="a4"/>
              <w:numPr>
                <w:ilvl w:val="0"/>
                <w:numId w:val="4"/>
              </w:numPr>
              <w:tabs>
                <w:tab w:val="left" w:pos="1985"/>
                <w:tab w:val="left" w:pos="2382"/>
                <w:tab w:val="left" w:pos="2948"/>
              </w:tabs>
              <w:jc w:val="both"/>
              <w:rPr>
                <w:rFonts w:ascii="Arial Narrow" w:hAnsi="Arial Narrow" w:cs="Arial"/>
                <w:sz w:val="21"/>
                <w:szCs w:val="21"/>
                <w:lang w:val="en-US"/>
              </w:rPr>
            </w:pPr>
            <w:r w:rsidRPr="00A3586C">
              <w:rPr>
                <w:rFonts w:ascii="Arial Narrow" w:hAnsi="Arial Narrow" w:cs="Arial"/>
                <w:sz w:val="21"/>
                <w:szCs w:val="21"/>
                <w:lang w:val="en-US"/>
              </w:rPr>
              <w:t>Average per person per day expenditure for travel and leisure</w:t>
            </w:r>
          </w:p>
          <w:p w14:paraId="3A84ABF4" w14:textId="109BD8F3" w:rsidR="00A3586C" w:rsidRDefault="00A3586C" w:rsidP="00A3586C">
            <w:pPr>
              <w:pStyle w:val="a4"/>
              <w:numPr>
                <w:ilvl w:val="0"/>
                <w:numId w:val="2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What percentage of the Target Audience is ready/willing to:</w:t>
            </w:r>
          </w:p>
          <w:p w14:paraId="45DE9EAB" w14:textId="5425E844"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Travel to remote locations for leisure and resting during the summer season</w:t>
            </w:r>
          </w:p>
          <w:p w14:paraId="4D4C68F2" w14:textId="25A08468"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What is the length (in km or name of a locations that they think is remote) do they consider remote</w:t>
            </w:r>
          </w:p>
          <w:p w14:paraId="1A0453D1" w14:textId="77DDE5E8"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Are they aware of, heard of or have been to Alay mountains</w:t>
            </w:r>
          </w:p>
          <w:p w14:paraId="16C9F590" w14:textId="6B7C1D21"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If yes, what comes to their mind when they hear the word Alay or Alay mountains</w:t>
            </w:r>
          </w:p>
          <w:p w14:paraId="13767772" w14:textId="2D5CAC5C"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Would they like to or willing to visit Alay mountains</w:t>
            </w:r>
          </w:p>
          <w:p w14:paraId="21588750" w14:textId="30D9B8D5"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If yes, their expectations from such a trip</w:t>
            </w:r>
          </w:p>
          <w:p w14:paraId="2B948970" w14:textId="49247127" w:rsidR="00224CC4" w:rsidRPr="00A3586C" w:rsidRDefault="00224CC4"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If no, what are the reasons them not willing to visit Alay mountains</w:t>
            </w:r>
          </w:p>
          <w:p w14:paraId="63903113" w14:textId="50863DF9" w:rsidR="002B15EA" w:rsidRDefault="00A3586C" w:rsidP="00A3586C">
            <w:pPr>
              <w:pStyle w:val="a4"/>
              <w:numPr>
                <w:ilvl w:val="0"/>
                <w:numId w:val="2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Which part of the Target Audience (in %) would like to or willing to try/do following types of leisure and entertainment:</w:t>
            </w:r>
          </w:p>
          <w:p w14:paraId="49046534" w14:textId="41DA4FCC"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Paragliding</w:t>
            </w:r>
          </w:p>
          <w:p w14:paraId="6F3422FE" w14:textId="0275D5B9"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Flyjump</w:t>
            </w:r>
          </w:p>
          <w:p w14:paraId="7D94DEFD" w14:textId="2DA637EC"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Air ballooning</w:t>
            </w:r>
          </w:p>
          <w:p w14:paraId="5CBC29E1" w14:textId="3FA24E1B"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Rafting</w:t>
            </w:r>
          </w:p>
          <w:p w14:paraId="509B47B6" w14:textId="53EE6316"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Boating</w:t>
            </w:r>
          </w:p>
          <w:p w14:paraId="7B5C1D94" w14:textId="4266CEED" w:rsidR="00A3586C" w:rsidRP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Camping in the mountains with families and friends</w:t>
            </w:r>
          </w:p>
          <w:p w14:paraId="36E70F77" w14:textId="134A7760" w:rsidR="002B15EA" w:rsidRDefault="00A3586C" w:rsidP="002B15EA">
            <w:pPr>
              <w:pStyle w:val="a4"/>
              <w:numPr>
                <w:ilvl w:val="0"/>
                <w:numId w:val="2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What other kinds of leisure and entertainment does the Target Audience prefer</w:t>
            </w:r>
          </w:p>
          <w:p w14:paraId="0C3FB7F0" w14:textId="3A00DA40" w:rsidR="009B6946" w:rsidRDefault="00A3586C" w:rsidP="00A3586C">
            <w:pPr>
              <w:pStyle w:val="a4"/>
              <w:numPr>
                <w:ilvl w:val="0"/>
                <w:numId w:val="2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Compound/general overview of companies that work with the Target Audience</w:t>
            </w:r>
          </w:p>
          <w:p w14:paraId="02F2042D" w14:textId="1996D7D1" w:rsidR="00591136" w:rsidRDefault="00591136" w:rsidP="009B6946">
            <w:pPr>
              <w:tabs>
                <w:tab w:val="left" w:pos="1985"/>
                <w:tab w:val="left" w:pos="2382"/>
                <w:tab w:val="left" w:pos="2948"/>
              </w:tabs>
              <w:jc w:val="both"/>
              <w:rPr>
                <w:rFonts w:ascii="Arial Narrow" w:hAnsi="Arial Narrow" w:cs="Arial"/>
                <w:sz w:val="21"/>
                <w:szCs w:val="21"/>
                <w:lang w:val="en-US"/>
              </w:rPr>
            </w:pPr>
          </w:p>
          <w:p w14:paraId="4AE21983" w14:textId="087A7002" w:rsidR="00591136" w:rsidRDefault="00591136" w:rsidP="009B6946">
            <w:pPr>
              <w:tabs>
                <w:tab w:val="left" w:pos="1985"/>
                <w:tab w:val="left" w:pos="2382"/>
                <w:tab w:val="left" w:pos="2948"/>
              </w:tabs>
              <w:jc w:val="both"/>
              <w:rPr>
                <w:rFonts w:ascii="Arial Narrow" w:hAnsi="Arial Narrow" w:cs="Arial"/>
                <w:sz w:val="21"/>
                <w:szCs w:val="21"/>
                <w:lang w:val="en-US"/>
              </w:rPr>
            </w:pPr>
          </w:p>
          <w:p w14:paraId="5C27A63C" w14:textId="78213DC2" w:rsidR="002B15EA" w:rsidRDefault="002B15EA" w:rsidP="009B6946">
            <w:pPr>
              <w:tabs>
                <w:tab w:val="left" w:pos="1985"/>
                <w:tab w:val="left" w:pos="2382"/>
                <w:tab w:val="left" w:pos="2948"/>
              </w:tabs>
              <w:jc w:val="both"/>
              <w:rPr>
                <w:rFonts w:ascii="Arial Narrow" w:hAnsi="Arial Narrow" w:cs="Arial"/>
                <w:sz w:val="21"/>
                <w:szCs w:val="21"/>
                <w:lang w:val="en-US"/>
              </w:rPr>
            </w:pPr>
          </w:p>
          <w:p w14:paraId="006E9379" w14:textId="0A3119DD" w:rsidR="00591136" w:rsidRPr="009B6946" w:rsidRDefault="00591136" w:rsidP="009B6946">
            <w:pPr>
              <w:tabs>
                <w:tab w:val="left" w:pos="1985"/>
                <w:tab w:val="left" w:pos="2382"/>
                <w:tab w:val="left" w:pos="2948"/>
              </w:tabs>
              <w:jc w:val="both"/>
              <w:rPr>
                <w:rFonts w:ascii="Arial Narrow" w:hAnsi="Arial Narrow" w:cs="Arial"/>
                <w:sz w:val="21"/>
                <w:szCs w:val="21"/>
                <w:lang w:val="en-US"/>
              </w:rPr>
            </w:pPr>
          </w:p>
          <w:p w14:paraId="6250C5F8" w14:textId="77777777" w:rsidR="006F6224" w:rsidRDefault="006F6224" w:rsidP="006F6224">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Expected results:</w:t>
            </w:r>
          </w:p>
          <w:p w14:paraId="20705EA9" w14:textId="3D943C42" w:rsidR="00A3586C" w:rsidRPr="00A3586C" w:rsidRDefault="00224CC4" w:rsidP="00A3586C">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Report</w:t>
            </w:r>
            <w:r w:rsidR="00A3586C">
              <w:rPr>
                <w:rFonts w:ascii="Arial Narrow" w:hAnsi="Arial Narrow" w:cs="Arial"/>
                <w:sz w:val="21"/>
                <w:szCs w:val="21"/>
                <w:lang w:val="en-US"/>
              </w:rPr>
              <w:t>, which covers data on above stated points and followings:</w:t>
            </w:r>
          </w:p>
          <w:p w14:paraId="087CD499" w14:textId="77777777" w:rsidR="006F6224" w:rsidRPr="00A3586C" w:rsidRDefault="00A3586C" w:rsidP="00633B8D">
            <w:pPr>
              <w:pStyle w:val="a4"/>
              <w:numPr>
                <w:ilvl w:val="0"/>
                <w:numId w:val="4"/>
              </w:numPr>
              <w:tabs>
                <w:tab w:val="left" w:pos="1985"/>
                <w:tab w:val="left" w:pos="2382"/>
                <w:tab w:val="left" w:pos="2948"/>
              </w:tabs>
              <w:jc w:val="both"/>
              <w:rPr>
                <w:rFonts w:ascii="Arial Narrow" w:hAnsi="Arial Narrow" w:cs="Arial"/>
                <w:b/>
                <w:sz w:val="21"/>
                <w:szCs w:val="21"/>
                <w:lang w:val="en-US"/>
              </w:rPr>
            </w:pPr>
            <w:r>
              <w:rPr>
                <w:rFonts w:ascii="Arial Narrow" w:hAnsi="Arial Narrow" w:cs="Arial"/>
                <w:sz w:val="21"/>
                <w:szCs w:val="21"/>
                <w:lang w:val="en-US"/>
              </w:rPr>
              <w:t>Social-demographic portrait of sampled and surveyed part of the Target Audience</w:t>
            </w:r>
          </w:p>
          <w:p w14:paraId="7CDA028E" w14:textId="77777777" w:rsidR="00A3586C" w:rsidRPr="00A3586C" w:rsidRDefault="00A3586C" w:rsidP="00633B8D">
            <w:pPr>
              <w:pStyle w:val="a4"/>
              <w:numPr>
                <w:ilvl w:val="0"/>
                <w:numId w:val="4"/>
              </w:numPr>
              <w:tabs>
                <w:tab w:val="left" w:pos="1985"/>
                <w:tab w:val="left" w:pos="2382"/>
                <w:tab w:val="left" w:pos="2948"/>
              </w:tabs>
              <w:jc w:val="both"/>
              <w:rPr>
                <w:rFonts w:ascii="Arial Narrow" w:hAnsi="Arial Narrow" w:cs="Arial"/>
                <w:b/>
                <w:sz w:val="21"/>
                <w:szCs w:val="21"/>
                <w:lang w:val="en-US"/>
              </w:rPr>
            </w:pPr>
            <w:r>
              <w:rPr>
                <w:rFonts w:ascii="Arial Narrow" w:hAnsi="Arial Narrow" w:cs="Arial"/>
                <w:sz w:val="21"/>
                <w:szCs w:val="21"/>
                <w:lang w:val="en-US"/>
              </w:rPr>
              <w:t>Quantity and names of companies that work with the Target Audience and list of their services and products</w:t>
            </w:r>
          </w:p>
          <w:p w14:paraId="6E520E4D" w14:textId="77777777" w:rsidR="00A3586C" w:rsidRDefault="00A3586C" w:rsidP="00A3586C">
            <w:pPr>
              <w:tabs>
                <w:tab w:val="left" w:pos="1985"/>
                <w:tab w:val="left" w:pos="2382"/>
                <w:tab w:val="left" w:pos="2948"/>
              </w:tabs>
              <w:jc w:val="both"/>
              <w:rPr>
                <w:rFonts w:ascii="Arial Narrow" w:hAnsi="Arial Narrow" w:cs="Arial"/>
                <w:b/>
                <w:sz w:val="21"/>
                <w:szCs w:val="21"/>
                <w:lang w:val="en-US"/>
              </w:rPr>
            </w:pPr>
          </w:p>
          <w:p w14:paraId="56360664" w14:textId="77777777" w:rsidR="00A3586C" w:rsidRDefault="00A3586C" w:rsidP="00A3586C">
            <w:pPr>
              <w:tabs>
                <w:tab w:val="left" w:pos="1985"/>
                <w:tab w:val="left" w:pos="2382"/>
                <w:tab w:val="left" w:pos="2948"/>
              </w:tabs>
              <w:jc w:val="both"/>
              <w:rPr>
                <w:rFonts w:ascii="Arial Narrow" w:hAnsi="Arial Narrow" w:cs="Arial"/>
                <w:sz w:val="21"/>
                <w:szCs w:val="21"/>
                <w:lang w:val="en-US"/>
              </w:rPr>
            </w:pPr>
          </w:p>
          <w:p w14:paraId="46A960EC" w14:textId="7AD87F53" w:rsidR="00A3586C" w:rsidRDefault="00A3586C" w:rsidP="00A3586C">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Interested parties are to send filled out application form with necessary documents stated below to the following addresses no later than 21.00 </w:t>
            </w:r>
            <w:r w:rsidR="00224CC4">
              <w:rPr>
                <w:rFonts w:ascii="Arial Narrow" w:hAnsi="Arial Narrow" w:cs="Arial"/>
                <w:sz w:val="21"/>
                <w:szCs w:val="21"/>
                <w:lang w:val="en-US"/>
              </w:rPr>
              <w:t xml:space="preserve">November </w:t>
            </w:r>
            <w:r>
              <w:rPr>
                <w:rFonts w:ascii="Arial Narrow" w:hAnsi="Arial Narrow" w:cs="Arial"/>
                <w:sz w:val="21"/>
                <w:szCs w:val="21"/>
                <w:lang w:val="en-US"/>
              </w:rPr>
              <w:t>9</w:t>
            </w:r>
            <w:r w:rsidRPr="00A3586C">
              <w:rPr>
                <w:rFonts w:ascii="Arial Narrow" w:hAnsi="Arial Narrow" w:cs="Arial"/>
                <w:sz w:val="21"/>
                <w:szCs w:val="21"/>
                <w:vertAlign w:val="superscript"/>
                <w:lang w:val="en-US"/>
              </w:rPr>
              <w:t>th</w:t>
            </w:r>
            <w:r>
              <w:rPr>
                <w:rFonts w:ascii="Arial Narrow" w:hAnsi="Arial Narrow" w:cs="Arial"/>
                <w:sz w:val="21"/>
                <w:szCs w:val="21"/>
                <w:lang w:val="en-US"/>
              </w:rPr>
              <w:t>, 2020:</w:t>
            </w:r>
          </w:p>
          <w:p w14:paraId="7D40595A" w14:textId="72573F03" w:rsidR="00A3586C" w:rsidRDefault="00496020" w:rsidP="00A3586C">
            <w:pPr>
              <w:tabs>
                <w:tab w:val="left" w:pos="1985"/>
                <w:tab w:val="left" w:pos="2382"/>
                <w:tab w:val="left" w:pos="2948"/>
              </w:tabs>
              <w:jc w:val="both"/>
              <w:rPr>
                <w:rFonts w:ascii="Arial Narrow" w:hAnsi="Arial Narrow" w:cs="Arial"/>
                <w:sz w:val="21"/>
                <w:szCs w:val="21"/>
                <w:lang w:val="en-US"/>
              </w:rPr>
            </w:pPr>
            <w:hyperlink r:id="rId12" w:history="1">
              <w:r w:rsidR="00A3586C" w:rsidRPr="00255F77">
                <w:rPr>
                  <w:rStyle w:val="a5"/>
                  <w:rFonts w:ascii="Arial Narrow" w:hAnsi="Arial Narrow" w:cs="Arial"/>
                  <w:sz w:val="21"/>
                  <w:szCs w:val="21"/>
                  <w:lang w:val="en-US"/>
                </w:rPr>
                <w:t>Cholpon.Begalieva@helvetas.org</w:t>
              </w:r>
            </w:hyperlink>
          </w:p>
          <w:p w14:paraId="2E6DF6AB" w14:textId="77777777" w:rsidR="00A3586C" w:rsidRDefault="00496020" w:rsidP="00A3586C">
            <w:pPr>
              <w:tabs>
                <w:tab w:val="left" w:pos="1985"/>
                <w:tab w:val="left" w:pos="2382"/>
                <w:tab w:val="left" w:pos="2948"/>
              </w:tabs>
              <w:jc w:val="both"/>
              <w:rPr>
                <w:rFonts w:ascii="Arial Narrow" w:hAnsi="Arial Narrow" w:cs="Arial"/>
                <w:sz w:val="21"/>
                <w:szCs w:val="21"/>
                <w:lang w:val="en-US"/>
              </w:rPr>
            </w:pPr>
            <w:hyperlink r:id="rId13" w:history="1">
              <w:r w:rsidR="00A3586C" w:rsidRPr="00255F77">
                <w:rPr>
                  <w:rStyle w:val="a5"/>
                  <w:rFonts w:ascii="Arial Narrow" w:hAnsi="Arial Narrow" w:cs="Arial"/>
                  <w:sz w:val="21"/>
                  <w:szCs w:val="21"/>
                  <w:lang w:val="en-US"/>
                </w:rPr>
                <w:t>Imanaly.Turkbaev@helvetas.org</w:t>
              </w:r>
            </w:hyperlink>
            <w:r w:rsidR="00A3586C">
              <w:rPr>
                <w:rFonts w:ascii="Arial Narrow" w:hAnsi="Arial Narrow" w:cs="Arial"/>
                <w:sz w:val="21"/>
                <w:szCs w:val="21"/>
                <w:lang w:val="en-US"/>
              </w:rPr>
              <w:t xml:space="preserve"> </w:t>
            </w:r>
          </w:p>
          <w:p w14:paraId="5B38487C" w14:textId="77777777" w:rsidR="00A3586C" w:rsidRDefault="00A3586C" w:rsidP="00A3586C">
            <w:pPr>
              <w:tabs>
                <w:tab w:val="left" w:pos="1985"/>
                <w:tab w:val="left" w:pos="2382"/>
                <w:tab w:val="left" w:pos="2948"/>
              </w:tabs>
              <w:jc w:val="both"/>
              <w:rPr>
                <w:rFonts w:ascii="Arial Narrow" w:hAnsi="Arial Narrow" w:cs="Arial"/>
                <w:sz w:val="21"/>
                <w:szCs w:val="21"/>
                <w:lang w:val="en-US"/>
              </w:rPr>
            </w:pPr>
          </w:p>
          <w:p w14:paraId="484BA737" w14:textId="77777777" w:rsidR="00A3586C" w:rsidRDefault="00A3586C" w:rsidP="00A3586C">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List of necessary documents:</w:t>
            </w:r>
          </w:p>
          <w:p w14:paraId="0B104F62" w14:textId="77777777"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Application form (attached to this ToR as Application Form)</w:t>
            </w:r>
          </w:p>
          <w:p w14:paraId="2936026A" w14:textId="77777777"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Copy of registratio</w:t>
            </w:r>
            <w:bookmarkStart w:id="0" w:name="_GoBack"/>
            <w:bookmarkEnd w:id="0"/>
            <w:r>
              <w:rPr>
                <w:rFonts w:ascii="Arial Narrow" w:hAnsi="Arial Narrow" w:cs="Arial"/>
                <w:sz w:val="21"/>
                <w:szCs w:val="21"/>
                <w:lang w:val="en-US"/>
              </w:rPr>
              <w:t>n of company/organization of the applicant in Ministry of Justice of KR</w:t>
            </w:r>
          </w:p>
          <w:p w14:paraId="107B3556" w14:textId="77777777" w:rsidR="00A3586C" w:rsidRDefault="00A3586C" w:rsidP="00A3586C">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Resume/CV of specialists, who will be involved in conduction of this research</w:t>
            </w:r>
          </w:p>
          <w:p w14:paraId="54A005C0" w14:textId="77777777" w:rsidR="00A3586C" w:rsidRDefault="00A3586C" w:rsidP="00A3586C">
            <w:pPr>
              <w:tabs>
                <w:tab w:val="left" w:pos="1985"/>
                <w:tab w:val="left" w:pos="2382"/>
                <w:tab w:val="left" w:pos="2948"/>
              </w:tabs>
              <w:jc w:val="both"/>
              <w:rPr>
                <w:rFonts w:ascii="Arial Narrow" w:hAnsi="Arial Narrow" w:cs="Arial"/>
                <w:sz w:val="21"/>
                <w:szCs w:val="21"/>
                <w:lang w:val="en-US"/>
              </w:rPr>
            </w:pPr>
          </w:p>
          <w:p w14:paraId="7B2D949D" w14:textId="77777777" w:rsidR="00A3586C" w:rsidRDefault="00A3586C" w:rsidP="00A3586C">
            <w:pPr>
              <w:tabs>
                <w:tab w:val="left" w:pos="1985"/>
                <w:tab w:val="left" w:pos="2382"/>
                <w:tab w:val="left" w:pos="2948"/>
              </w:tabs>
              <w:jc w:val="both"/>
              <w:rPr>
                <w:rFonts w:ascii="Arial Narrow" w:hAnsi="Arial Narrow" w:cs="Arial"/>
                <w:sz w:val="21"/>
                <w:szCs w:val="21"/>
                <w:lang w:val="en-US"/>
              </w:rPr>
            </w:pPr>
          </w:p>
          <w:p w14:paraId="48C4872D" w14:textId="3AF9958E" w:rsidR="00A3586C" w:rsidRPr="00A3586C" w:rsidRDefault="00A3586C" w:rsidP="00A3586C">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If you have questions, please, contact: +996 (550) 157 013 Imanaly Turkbaev</w:t>
            </w:r>
          </w:p>
        </w:tc>
      </w:tr>
    </w:tbl>
    <w:p w14:paraId="4BC4053B" w14:textId="39770849" w:rsidR="003B72A5" w:rsidRPr="006F6224" w:rsidRDefault="003B72A5" w:rsidP="006F6224">
      <w:pPr>
        <w:rPr>
          <w:rFonts w:ascii="Arial Narrow" w:hAnsi="Arial Narrow" w:cs="Arial"/>
          <w:sz w:val="21"/>
          <w:szCs w:val="21"/>
          <w:lang w:val="en-US"/>
        </w:rPr>
      </w:pPr>
    </w:p>
    <w:sectPr w:rsidR="003B72A5" w:rsidRPr="006F622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3764" w14:textId="77777777" w:rsidR="00496020" w:rsidRDefault="00496020" w:rsidP="00965530">
      <w:r>
        <w:separator/>
      </w:r>
    </w:p>
  </w:endnote>
  <w:endnote w:type="continuationSeparator" w:id="0">
    <w:p w14:paraId="2CB21768" w14:textId="77777777" w:rsidR="00496020" w:rsidRDefault="00496020"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627F" w14:textId="77777777" w:rsidR="00496020" w:rsidRDefault="00496020" w:rsidP="00965530">
      <w:r>
        <w:separator/>
      </w:r>
    </w:p>
  </w:footnote>
  <w:footnote w:type="continuationSeparator" w:id="0">
    <w:p w14:paraId="0BD68A94" w14:textId="77777777" w:rsidR="00496020" w:rsidRDefault="00496020" w:rsidP="009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14"/>
    </w:tblGrid>
    <w:tr w:rsidR="00965530" w:rsidRPr="001042D4" w14:paraId="4F8FE4D2" w14:textId="77777777" w:rsidTr="00B736F6">
      <w:trPr>
        <w:trHeight w:val="1276"/>
      </w:trPr>
      <w:tc>
        <w:tcPr>
          <w:tcW w:w="4902" w:type="dxa"/>
        </w:tcPr>
        <w:p w14:paraId="7DF94F1E" w14:textId="77777777" w:rsidR="00965530" w:rsidRDefault="00965530" w:rsidP="00965530">
          <w:pPr>
            <w:ind w:left="1276"/>
            <w:rPr>
              <w:rFonts w:ascii="Verdana" w:hAnsi="Verdana" w:cs="Arial"/>
              <w:color w:val="FFFFFF"/>
              <w:lang w:val="de-CH"/>
            </w:rPr>
          </w:pPr>
        </w:p>
        <w:p w14:paraId="605D4009" w14:textId="0EABEB41" w:rsidR="00965530" w:rsidRPr="00D10134" w:rsidRDefault="00D10134" w:rsidP="00965530">
          <w:pPr>
            <w:ind w:left="1276"/>
            <w:rPr>
              <w:rFonts w:ascii="Verdana" w:hAnsi="Verdana" w:cs="Arial"/>
              <w:color w:val="FFFFFF"/>
              <w:lang w:val="en-US"/>
            </w:rPr>
          </w:pPr>
          <w:r w:rsidRPr="00D10134">
            <w:rPr>
              <w:rFonts w:ascii="Verdana" w:hAnsi="Verdana" w:cs="Arial"/>
              <w:noProof/>
              <w:color w:val="FFFFFF"/>
              <w:lang w:eastAsia="ru-RU"/>
            </w:rPr>
            <w:drawing>
              <wp:inline distT="0" distB="0" distL="0" distR="0" wp14:anchorId="5451BF27" wp14:editId="2E40BEE4">
                <wp:extent cx="2173458" cy="576259"/>
                <wp:effectExtent l="0" t="0" r="0" b="0"/>
                <wp:docPr id="3" name="Рисунок 3" descr="D:\Imash\Imash\2020\administrative doc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sh\Imash\2020\administrative docs\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885" cy="583796"/>
                        </a:xfrm>
                        <a:prstGeom prst="rect">
                          <a:avLst/>
                        </a:prstGeom>
                        <a:noFill/>
                        <a:ln>
                          <a:noFill/>
                        </a:ln>
                      </pic:spPr>
                    </pic:pic>
                  </a:graphicData>
                </a:graphic>
              </wp:inline>
            </w:drawing>
          </w:r>
        </w:p>
        <w:p w14:paraId="746E8922" w14:textId="77777777" w:rsidR="00965530" w:rsidRPr="00965233" w:rsidRDefault="00965530" w:rsidP="00965530">
          <w:pPr>
            <w:ind w:left="720"/>
            <w:rPr>
              <w:rFonts w:ascii="Verdana" w:hAnsi="Verdana" w:cs="Arial"/>
              <w:color w:val="FFFFFF"/>
              <w:lang w:val="de-CH"/>
            </w:rPr>
          </w:pPr>
        </w:p>
      </w:tc>
    </w:tr>
  </w:tbl>
  <w:p w14:paraId="5E4A35B6" w14:textId="77777777" w:rsidR="00965530" w:rsidRDefault="00965530" w:rsidP="00965530">
    <w:pPr>
      <w:pStyle w:val="a6"/>
    </w:pPr>
    <w:r>
      <w:rPr>
        <w:noProof/>
        <w:lang w:eastAsia="ru-RU"/>
      </w:rPr>
      <mc:AlternateContent>
        <mc:Choice Requires="wps">
          <w:drawing>
            <wp:anchor distT="0" distB="0" distL="114300" distR="114300" simplePos="0" relativeHeight="251659264" behindDoc="0" locked="0" layoutInCell="1" allowOverlap="1" wp14:anchorId="3C0CB199" wp14:editId="3329805A">
              <wp:simplePos x="0" y="0"/>
              <wp:positionH relativeFrom="margin">
                <wp:align>right</wp:align>
              </wp:positionH>
              <wp:positionV relativeFrom="paragraph">
                <wp:posOffset>-344658</wp:posOffset>
              </wp:positionV>
              <wp:extent cx="3949458" cy="773723"/>
              <wp:effectExtent l="0" t="0" r="1333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7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CB199" id="_x0000_t202" coordsize="21600,21600" o:spt="202" path="m,l,21600r21600,l21600,xe">
              <v:stroke joinstyle="miter"/>
              <v:path gradientshapeok="t" o:connecttype="rect"/>
            </v:shapetype>
            <v:shape id="Text Box 8" o:spid="_x0000_s1026" type="#_x0000_t202" style="position:absolute;margin-left:259.8pt;margin-top:-27.15pt;width:311pt;height:6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t/tgIAALI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" filled="f" stroked="f">
              <v:textbox inset="1mm,4.5mm,0,0">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v:textbox>
              <w10:wrap anchorx="margin"/>
            </v:shape>
          </w:pict>
        </mc:Fallback>
      </mc:AlternateContent>
    </w:r>
  </w:p>
  <w:p w14:paraId="5FFB76C2" w14:textId="77777777" w:rsidR="00965530" w:rsidRDefault="009655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863"/>
    <w:multiLevelType w:val="hybridMultilevel"/>
    <w:tmpl w:val="19EA9CD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04299"/>
    <w:multiLevelType w:val="hybridMultilevel"/>
    <w:tmpl w:val="5D6ED5A4"/>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4390932"/>
    <w:multiLevelType w:val="hybridMultilevel"/>
    <w:tmpl w:val="F328D4C0"/>
    <w:lvl w:ilvl="0" w:tplc="925C4E7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A3538"/>
    <w:multiLevelType w:val="hybridMultilevel"/>
    <w:tmpl w:val="9B6054C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2625FD"/>
    <w:multiLevelType w:val="hybridMultilevel"/>
    <w:tmpl w:val="4998CE2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D7D9E"/>
    <w:multiLevelType w:val="hybridMultilevel"/>
    <w:tmpl w:val="CF9E9ED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2C57423"/>
    <w:multiLevelType w:val="hybridMultilevel"/>
    <w:tmpl w:val="836C588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BF1BFB"/>
    <w:multiLevelType w:val="hybridMultilevel"/>
    <w:tmpl w:val="43FA5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96F16"/>
    <w:multiLevelType w:val="hybridMultilevel"/>
    <w:tmpl w:val="4A505D2C"/>
    <w:lvl w:ilvl="0" w:tplc="F5EACCE2">
      <w:start w:val="1"/>
      <w:numFmt w:val="decimal"/>
      <w:lvlText w:val="%1."/>
      <w:lvlJc w:val="left"/>
      <w:pPr>
        <w:ind w:left="360" w:hanging="360"/>
      </w:pPr>
      <w:rPr>
        <w:rFonts w:ascii="Arial Narrow" w:eastAsia="Times New Roman" w:hAnsi="Arial Narrow" w:cs="Aria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BE65514"/>
    <w:multiLevelType w:val="hybridMultilevel"/>
    <w:tmpl w:val="73367DD2"/>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075EFC"/>
    <w:multiLevelType w:val="hybridMultilevel"/>
    <w:tmpl w:val="44F252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28E31F9"/>
    <w:multiLevelType w:val="hybridMultilevel"/>
    <w:tmpl w:val="F4D88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B34C1B"/>
    <w:multiLevelType w:val="hybridMultilevel"/>
    <w:tmpl w:val="DCDA3538"/>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95A5D22"/>
    <w:multiLevelType w:val="hybridMultilevel"/>
    <w:tmpl w:val="43BE3BD2"/>
    <w:lvl w:ilvl="0" w:tplc="2216180E">
      <w:start w:val="1"/>
      <w:numFmt w:val="bullet"/>
      <w:lvlText w:val="-"/>
      <w:lvlJc w:val="left"/>
      <w:pPr>
        <w:ind w:left="720" w:hanging="360"/>
      </w:pPr>
      <w:rPr>
        <w:rFonts w:ascii="Arial Narrow" w:eastAsia="Times New Roman" w:hAnsi="Arial Narrow"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733A8D"/>
    <w:multiLevelType w:val="hybridMultilevel"/>
    <w:tmpl w:val="577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B4857"/>
    <w:multiLevelType w:val="hybridMultilevel"/>
    <w:tmpl w:val="D7EC2C5A"/>
    <w:lvl w:ilvl="0" w:tplc="2216180E">
      <w:start w:val="1"/>
      <w:numFmt w:val="bullet"/>
      <w:lvlText w:val="-"/>
      <w:lvlJc w:val="left"/>
      <w:pPr>
        <w:ind w:left="720" w:hanging="360"/>
      </w:pPr>
      <w:rPr>
        <w:rFonts w:ascii="Arial Narrow" w:eastAsia="Times New Roman" w:hAnsi="Arial Narrow"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454F23"/>
    <w:multiLevelType w:val="hybridMultilevel"/>
    <w:tmpl w:val="68087E6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650D09"/>
    <w:multiLevelType w:val="hybridMultilevel"/>
    <w:tmpl w:val="883AC09C"/>
    <w:lvl w:ilvl="0" w:tplc="2216180E">
      <w:start w:val="1"/>
      <w:numFmt w:val="bullet"/>
      <w:lvlText w:val="-"/>
      <w:lvlJc w:val="left"/>
      <w:pPr>
        <w:ind w:left="720" w:hanging="360"/>
      </w:pPr>
      <w:rPr>
        <w:rFonts w:ascii="Arial Narrow" w:eastAsia="Times New Roman" w:hAnsi="Arial Narrow"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5846C4"/>
    <w:multiLevelType w:val="hybridMultilevel"/>
    <w:tmpl w:val="645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403DF"/>
    <w:multiLevelType w:val="hybridMultilevel"/>
    <w:tmpl w:val="81A288A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766C6C35"/>
    <w:multiLevelType w:val="hybridMultilevel"/>
    <w:tmpl w:val="DF76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22338"/>
    <w:multiLevelType w:val="hybridMultilevel"/>
    <w:tmpl w:val="93FCB2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0"/>
  </w:num>
  <w:num w:numId="4">
    <w:abstractNumId w:val="3"/>
  </w:num>
  <w:num w:numId="5">
    <w:abstractNumId w:val="12"/>
  </w:num>
  <w:num w:numId="6">
    <w:abstractNumId w:val="17"/>
  </w:num>
  <w:num w:numId="7">
    <w:abstractNumId w:val="24"/>
  </w:num>
  <w:num w:numId="8">
    <w:abstractNumId w:val="22"/>
  </w:num>
  <w:num w:numId="9">
    <w:abstractNumId w:val="2"/>
  </w:num>
  <w:num w:numId="10">
    <w:abstractNumId w:val="26"/>
  </w:num>
  <w:num w:numId="11">
    <w:abstractNumId w:val="25"/>
  </w:num>
  <w:num w:numId="12">
    <w:abstractNumId w:val="1"/>
  </w:num>
  <w:num w:numId="13">
    <w:abstractNumId w:val="13"/>
  </w:num>
  <w:num w:numId="14">
    <w:abstractNumId w:val="4"/>
  </w:num>
  <w:num w:numId="15">
    <w:abstractNumId w:val="5"/>
  </w:num>
  <w:num w:numId="16">
    <w:abstractNumId w:val="10"/>
  </w:num>
  <w:num w:numId="17">
    <w:abstractNumId w:val="6"/>
  </w:num>
  <w:num w:numId="18">
    <w:abstractNumId w:val="19"/>
  </w:num>
  <w:num w:numId="19">
    <w:abstractNumId w:val="0"/>
  </w:num>
  <w:num w:numId="20">
    <w:abstractNumId w:val="15"/>
  </w:num>
  <w:num w:numId="21">
    <w:abstractNumId w:val="8"/>
  </w:num>
  <w:num w:numId="22">
    <w:abstractNumId w:val="23"/>
  </w:num>
  <w:num w:numId="23">
    <w:abstractNumId w:val="11"/>
  </w:num>
  <w:num w:numId="24">
    <w:abstractNumId w:val="14"/>
  </w:num>
  <w:num w:numId="25">
    <w:abstractNumId w:val="16"/>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30"/>
    <w:rsid w:val="000003A5"/>
    <w:rsid w:val="000031F3"/>
    <w:rsid w:val="00004BB8"/>
    <w:rsid w:val="00005D3B"/>
    <w:rsid w:val="00006ACE"/>
    <w:rsid w:val="000D258A"/>
    <w:rsid w:val="00175562"/>
    <w:rsid w:val="001763AD"/>
    <w:rsid w:val="00183C63"/>
    <w:rsid w:val="001B01A5"/>
    <w:rsid w:val="001B3362"/>
    <w:rsid w:val="001F05F2"/>
    <w:rsid w:val="001F30C3"/>
    <w:rsid w:val="00224CC4"/>
    <w:rsid w:val="002735A7"/>
    <w:rsid w:val="0028452F"/>
    <w:rsid w:val="002A29F6"/>
    <w:rsid w:val="002B15EA"/>
    <w:rsid w:val="002D18BC"/>
    <w:rsid w:val="002E04D6"/>
    <w:rsid w:val="002E16F2"/>
    <w:rsid w:val="002E7B28"/>
    <w:rsid w:val="002F455B"/>
    <w:rsid w:val="002F5B10"/>
    <w:rsid w:val="0031293E"/>
    <w:rsid w:val="00316416"/>
    <w:rsid w:val="003441F0"/>
    <w:rsid w:val="00353328"/>
    <w:rsid w:val="00383D3E"/>
    <w:rsid w:val="0038500A"/>
    <w:rsid w:val="003B4746"/>
    <w:rsid w:val="003B5FF0"/>
    <w:rsid w:val="003B6AAE"/>
    <w:rsid w:val="003B72A5"/>
    <w:rsid w:val="003C0DB6"/>
    <w:rsid w:val="003C2DA7"/>
    <w:rsid w:val="003C458D"/>
    <w:rsid w:val="003C7966"/>
    <w:rsid w:val="003F69A1"/>
    <w:rsid w:val="00415659"/>
    <w:rsid w:val="00422B49"/>
    <w:rsid w:val="00430BCF"/>
    <w:rsid w:val="00444300"/>
    <w:rsid w:val="00462C73"/>
    <w:rsid w:val="00467E16"/>
    <w:rsid w:val="00470342"/>
    <w:rsid w:val="00472132"/>
    <w:rsid w:val="004925DD"/>
    <w:rsid w:val="00496020"/>
    <w:rsid w:val="00497ADF"/>
    <w:rsid w:val="004A07E2"/>
    <w:rsid w:val="004B5610"/>
    <w:rsid w:val="004C0993"/>
    <w:rsid w:val="004E0D93"/>
    <w:rsid w:val="004E1F22"/>
    <w:rsid w:val="005030D1"/>
    <w:rsid w:val="00515459"/>
    <w:rsid w:val="00552391"/>
    <w:rsid w:val="00563621"/>
    <w:rsid w:val="0057166E"/>
    <w:rsid w:val="00591136"/>
    <w:rsid w:val="005C0E6E"/>
    <w:rsid w:val="005E79FE"/>
    <w:rsid w:val="00633B8D"/>
    <w:rsid w:val="006665A1"/>
    <w:rsid w:val="006929DF"/>
    <w:rsid w:val="006964BA"/>
    <w:rsid w:val="006E7FA5"/>
    <w:rsid w:val="006F6224"/>
    <w:rsid w:val="00712C5E"/>
    <w:rsid w:val="0072029C"/>
    <w:rsid w:val="00721889"/>
    <w:rsid w:val="00725BD0"/>
    <w:rsid w:val="00730F08"/>
    <w:rsid w:val="00736612"/>
    <w:rsid w:val="00786E62"/>
    <w:rsid w:val="007A37E6"/>
    <w:rsid w:val="007B17F5"/>
    <w:rsid w:val="007C698A"/>
    <w:rsid w:val="007C6F35"/>
    <w:rsid w:val="007D56DD"/>
    <w:rsid w:val="008149DC"/>
    <w:rsid w:val="00863BD2"/>
    <w:rsid w:val="00864BF8"/>
    <w:rsid w:val="00871E93"/>
    <w:rsid w:val="0087589A"/>
    <w:rsid w:val="00876DE2"/>
    <w:rsid w:val="008A5962"/>
    <w:rsid w:val="008B103D"/>
    <w:rsid w:val="008D710F"/>
    <w:rsid w:val="009167DC"/>
    <w:rsid w:val="0093190B"/>
    <w:rsid w:val="00934484"/>
    <w:rsid w:val="00964C54"/>
    <w:rsid w:val="00965530"/>
    <w:rsid w:val="00965E33"/>
    <w:rsid w:val="009A3F6C"/>
    <w:rsid w:val="009B6946"/>
    <w:rsid w:val="009C0257"/>
    <w:rsid w:val="009C29FF"/>
    <w:rsid w:val="009C493D"/>
    <w:rsid w:val="009F47D7"/>
    <w:rsid w:val="00A3586C"/>
    <w:rsid w:val="00A3763B"/>
    <w:rsid w:val="00A4626F"/>
    <w:rsid w:val="00A75C70"/>
    <w:rsid w:val="00A83346"/>
    <w:rsid w:val="00A8703B"/>
    <w:rsid w:val="00A942E7"/>
    <w:rsid w:val="00AB47EB"/>
    <w:rsid w:val="00AF431C"/>
    <w:rsid w:val="00AF4D31"/>
    <w:rsid w:val="00B0532E"/>
    <w:rsid w:val="00B11785"/>
    <w:rsid w:val="00B25971"/>
    <w:rsid w:val="00B321DD"/>
    <w:rsid w:val="00B44C3C"/>
    <w:rsid w:val="00B50BF2"/>
    <w:rsid w:val="00B55238"/>
    <w:rsid w:val="00B6199F"/>
    <w:rsid w:val="00B71D0A"/>
    <w:rsid w:val="00B73895"/>
    <w:rsid w:val="00B761D7"/>
    <w:rsid w:val="00B8414F"/>
    <w:rsid w:val="00BA4E26"/>
    <w:rsid w:val="00BB18B4"/>
    <w:rsid w:val="00BC4C94"/>
    <w:rsid w:val="00BD0409"/>
    <w:rsid w:val="00C018B2"/>
    <w:rsid w:val="00C07ABB"/>
    <w:rsid w:val="00C14951"/>
    <w:rsid w:val="00C16DB0"/>
    <w:rsid w:val="00C40CAA"/>
    <w:rsid w:val="00C56BB5"/>
    <w:rsid w:val="00C73C2B"/>
    <w:rsid w:val="00C76BE9"/>
    <w:rsid w:val="00C910C3"/>
    <w:rsid w:val="00CA1F16"/>
    <w:rsid w:val="00CA48F9"/>
    <w:rsid w:val="00CC52C1"/>
    <w:rsid w:val="00CC7B0E"/>
    <w:rsid w:val="00D06C6D"/>
    <w:rsid w:val="00D07669"/>
    <w:rsid w:val="00D10134"/>
    <w:rsid w:val="00D573DD"/>
    <w:rsid w:val="00D907C8"/>
    <w:rsid w:val="00D975A3"/>
    <w:rsid w:val="00E12D37"/>
    <w:rsid w:val="00E3056B"/>
    <w:rsid w:val="00E413DA"/>
    <w:rsid w:val="00E43864"/>
    <w:rsid w:val="00E778AE"/>
    <w:rsid w:val="00EA2408"/>
    <w:rsid w:val="00EB3F1A"/>
    <w:rsid w:val="00ED02C4"/>
    <w:rsid w:val="00EF1362"/>
    <w:rsid w:val="00EF574F"/>
    <w:rsid w:val="00F44322"/>
    <w:rsid w:val="00F54ED7"/>
    <w:rsid w:val="00F67A25"/>
    <w:rsid w:val="00F87917"/>
    <w:rsid w:val="00FB23D6"/>
    <w:rsid w:val="00FD12A3"/>
    <w:rsid w:val="00FE45D3"/>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ABE1149"/>
  <w15:chartTrackingRefBased/>
  <w15:docId w15:val="{D051D676-D490-4238-AAA7-F279D77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30"/>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96553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965530"/>
    <w:rPr>
      <w:rFonts w:ascii="Calibri" w:eastAsia="Times New Roman" w:hAnsi="Calibri" w:cs="Times New Roman"/>
      <w:sz w:val="24"/>
      <w:szCs w:val="24"/>
      <w:lang w:val="de-DE" w:eastAsia="de-DE"/>
    </w:rPr>
  </w:style>
  <w:style w:type="paragraph" w:customStyle="1" w:styleId="01hHaupttitel">
    <w:name w:val="01 h_Haupttitel"/>
    <w:basedOn w:val="a"/>
    <w:next w:val="a"/>
    <w:uiPriority w:val="99"/>
    <w:rsid w:val="00965530"/>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965530"/>
    <w:pPr>
      <w:ind w:left="720"/>
      <w:contextualSpacing/>
    </w:pPr>
  </w:style>
  <w:style w:type="character" w:styleId="a5">
    <w:name w:val="Hyperlink"/>
    <w:basedOn w:val="a0"/>
    <w:uiPriority w:val="99"/>
    <w:rsid w:val="00965530"/>
    <w:rPr>
      <w:rFonts w:cs="Times New Roman"/>
      <w:color w:val="0000FF"/>
      <w:u w:val="single"/>
    </w:rPr>
  </w:style>
  <w:style w:type="paragraph" w:styleId="a6">
    <w:name w:val="header"/>
    <w:basedOn w:val="a"/>
    <w:link w:val="a7"/>
    <w:uiPriority w:val="99"/>
    <w:unhideWhenUsed/>
    <w:rsid w:val="00965530"/>
    <w:pPr>
      <w:tabs>
        <w:tab w:val="center" w:pos="4680"/>
        <w:tab w:val="right" w:pos="9360"/>
      </w:tabs>
    </w:pPr>
  </w:style>
  <w:style w:type="character" w:customStyle="1" w:styleId="a7">
    <w:name w:val="Верхний колонтитул Знак"/>
    <w:basedOn w:val="a0"/>
    <w:link w:val="a6"/>
    <w:uiPriority w:val="99"/>
    <w:rsid w:val="00965530"/>
    <w:rPr>
      <w:rFonts w:ascii="Courier New" w:eastAsia="Times New Roman" w:hAnsi="Courier New" w:cs="Times New Roman"/>
      <w:sz w:val="20"/>
      <w:szCs w:val="20"/>
      <w:lang w:val="de-DE" w:eastAsia="de-DE"/>
    </w:rPr>
  </w:style>
  <w:style w:type="paragraph" w:styleId="a8">
    <w:name w:val="footer"/>
    <w:basedOn w:val="a"/>
    <w:link w:val="a9"/>
    <w:uiPriority w:val="99"/>
    <w:unhideWhenUsed/>
    <w:rsid w:val="00965530"/>
    <w:pPr>
      <w:tabs>
        <w:tab w:val="center" w:pos="4680"/>
        <w:tab w:val="right" w:pos="9360"/>
      </w:tabs>
    </w:pPr>
  </w:style>
  <w:style w:type="character" w:customStyle="1" w:styleId="a9">
    <w:name w:val="Нижний колонтитул Знак"/>
    <w:basedOn w:val="a0"/>
    <w:link w:val="a8"/>
    <w:uiPriority w:val="99"/>
    <w:rsid w:val="00965530"/>
    <w:rPr>
      <w:rFonts w:ascii="Courier New" w:eastAsia="Times New Roman" w:hAnsi="Courier New" w:cs="Times New Roman"/>
      <w:sz w:val="20"/>
      <w:szCs w:val="20"/>
      <w:lang w:val="de-DE" w:eastAsia="de-DE"/>
    </w:rPr>
  </w:style>
  <w:style w:type="character" w:styleId="aa">
    <w:name w:val="annotation reference"/>
    <w:basedOn w:val="a0"/>
    <w:uiPriority w:val="99"/>
    <w:semiHidden/>
    <w:unhideWhenUsed/>
    <w:rsid w:val="00415659"/>
    <w:rPr>
      <w:sz w:val="16"/>
      <w:szCs w:val="16"/>
    </w:rPr>
  </w:style>
  <w:style w:type="paragraph" w:styleId="ab">
    <w:name w:val="annotation text"/>
    <w:basedOn w:val="a"/>
    <w:link w:val="ac"/>
    <w:uiPriority w:val="99"/>
    <w:semiHidden/>
    <w:unhideWhenUsed/>
    <w:rsid w:val="00415659"/>
  </w:style>
  <w:style w:type="character" w:customStyle="1" w:styleId="ac">
    <w:name w:val="Текст примечания Знак"/>
    <w:basedOn w:val="a0"/>
    <w:link w:val="ab"/>
    <w:uiPriority w:val="99"/>
    <w:semiHidden/>
    <w:rsid w:val="00415659"/>
    <w:rPr>
      <w:rFonts w:ascii="Courier New" w:eastAsia="Times New Roman" w:hAnsi="Courier New" w:cs="Times New Roman"/>
      <w:sz w:val="20"/>
      <w:szCs w:val="20"/>
      <w:lang w:val="ru-RU" w:eastAsia="de-DE"/>
    </w:rPr>
  </w:style>
  <w:style w:type="paragraph" w:styleId="ad">
    <w:name w:val="annotation subject"/>
    <w:basedOn w:val="ab"/>
    <w:next w:val="ab"/>
    <w:link w:val="ae"/>
    <w:uiPriority w:val="99"/>
    <w:semiHidden/>
    <w:unhideWhenUsed/>
    <w:rsid w:val="00415659"/>
    <w:rPr>
      <w:b/>
      <w:bCs/>
    </w:rPr>
  </w:style>
  <w:style w:type="character" w:customStyle="1" w:styleId="ae">
    <w:name w:val="Тема примечания Знак"/>
    <w:basedOn w:val="ac"/>
    <w:link w:val="ad"/>
    <w:uiPriority w:val="99"/>
    <w:semiHidden/>
    <w:rsid w:val="00415659"/>
    <w:rPr>
      <w:rFonts w:ascii="Courier New" w:eastAsia="Times New Roman" w:hAnsi="Courier New" w:cs="Times New Roman"/>
      <w:b/>
      <w:bCs/>
      <w:sz w:val="20"/>
      <w:szCs w:val="20"/>
      <w:lang w:val="ru-RU" w:eastAsia="de-DE"/>
    </w:rPr>
  </w:style>
  <w:style w:type="paragraph" w:styleId="af">
    <w:name w:val="Balloon Text"/>
    <w:basedOn w:val="a"/>
    <w:link w:val="af0"/>
    <w:uiPriority w:val="99"/>
    <w:semiHidden/>
    <w:unhideWhenUsed/>
    <w:rsid w:val="00415659"/>
    <w:rPr>
      <w:rFonts w:ascii="Segoe UI" w:hAnsi="Segoe UI" w:cs="Segoe UI"/>
      <w:sz w:val="18"/>
      <w:szCs w:val="18"/>
    </w:rPr>
  </w:style>
  <w:style w:type="character" w:customStyle="1" w:styleId="af0">
    <w:name w:val="Текст выноски Знак"/>
    <w:basedOn w:val="a0"/>
    <w:link w:val="af"/>
    <w:uiPriority w:val="99"/>
    <w:semiHidden/>
    <w:rsid w:val="00415659"/>
    <w:rPr>
      <w:rFonts w:ascii="Segoe UI" w:eastAsia="Times New Roman" w:hAnsi="Segoe UI" w:cs="Segoe UI"/>
      <w:sz w:val="18"/>
      <w:szCs w:val="18"/>
      <w:lang w:val="ru-RU" w:eastAsia="de-DE"/>
    </w:rPr>
  </w:style>
  <w:style w:type="paragraph" w:styleId="af1">
    <w:name w:val="footnote text"/>
    <w:basedOn w:val="a"/>
    <w:link w:val="af2"/>
    <w:uiPriority w:val="99"/>
    <w:semiHidden/>
    <w:unhideWhenUsed/>
    <w:rsid w:val="00B8414F"/>
  </w:style>
  <w:style w:type="character" w:customStyle="1" w:styleId="af2">
    <w:name w:val="Текст сноски Знак"/>
    <w:basedOn w:val="a0"/>
    <w:link w:val="af1"/>
    <w:uiPriority w:val="99"/>
    <w:semiHidden/>
    <w:rsid w:val="00B8414F"/>
    <w:rPr>
      <w:rFonts w:ascii="Courier New" w:eastAsia="Times New Roman" w:hAnsi="Courier New" w:cs="Times New Roman"/>
      <w:sz w:val="20"/>
      <w:szCs w:val="20"/>
      <w:lang w:val="ru-RU" w:eastAsia="de-DE"/>
    </w:rPr>
  </w:style>
  <w:style w:type="character" w:styleId="af3">
    <w:name w:val="footnote reference"/>
    <w:basedOn w:val="a0"/>
    <w:uiPriority w:val="99"/>
    <w:semiHidden/>
    <w:unhideWhenUsed/>
    <w:rsid w:val="00B84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uddin.shah@akdn.org" TargetMode="External"/><Relationship Id="rId13" Type="http://schemas.openxmlformats.org/officeDocument/2006/relationships/hyperlink" Target="mailto:Imanaly.Turkbaev@helvet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olpon.Begalieva@helveta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l.uddin.shah@akd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analy.Turkbaev@helvetas.org" TargetMode="External"/><Relationship Id="rId4" Type="http://schemas.openxmlformats.org/officeDocument/2006/relationships/settings" Target="settings.xml"/><Relationship Id="rId9" Type="http://schemas.openxmlformats.org/officeDocument/2006/relationships/hyperlink" Target="mailto:Cholpon.Begalieva@helveta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12BE-E4C1-43BC-B9C6-116AD260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1775</Words>
  <Characters>10119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Imanaly Turkbaev</cp:lastModifiedBy>
  <cp:revision>5</cp:revision>
  <cp:lastPrinted>2020-02-05T04:21:00Z</cp:lastPrinted>
  <dcterms:created xsi:type="dcterms:W3CDTF">2020-11-01T09:27:00Z</dcterms:created>
  <dcterms:modified xsi:type="dcterms:W3CDTF">2020-11-02T04:16:00Z</dcterms:modified>
</cp:coreProperties>
</file>